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4F58" w14:textId="77777777" w:rsidR="00182226" w:rsidRPr="00182226" w:rsidRDefault="00182226" w:rsidP="00182226">
      <w:pPr>
        <w:ind w:right="160"/>
        <w:jc w:val="center"/>
        <w:rPr>
          <w:b/>
          <w:sz w:val="24"/>
          <w:szCs w:val="24"/>
        </w:rPr>
      </w:pPr>
      <w:r w:rsidRPr="00182226">
        <w:rPr>
          <w:b/>
          <w:bCs/>
          <w:sz w:val="24"/>
          <w:szCs w:val="24"/>
        </w:rPr>
        <w:t>Уведомление</w:t>
      </w:r>
    </w:p>
    <w:p w14:paraId="20A3F070" w14:textId="08B8F32F" w:rsidR="00182226" w:rsidRPr="00E57FC4" w:rsidRDefault="00182226" w:rsidP="00182226">
      <w:pPr>
        <w:tabs>
          <w:tab w:val="left" w:pos="1096"/>
        </w:tabs>
        <w:spacing w:line="234" w:lineRule="auto"/>
        <w:ind w:right="160"/>
        <w:jc w:val="center"/>
        <w:rPr>
          <w:b/>
          <w:sz w:val="24"/>
          <w:szCs w:val="24"/>
        </w:rPr>
      </w:pPr>
      <w:r w:rsidRPr="00E57FC4">
        <w:rPr>
          <w:b/>
          <w:bCs/>
          <w:sz w:val="24"/>
          <w:szCs w:val="24"/>
        </w:rPr>
        <w:t>о фактическом совокупном размере обязательств по договорам строительного подряда, договорам подряда на осуществление сноса, заключенных с использованием конкурентных способов заключения договоров, (44-ФЗ, 223-ФЗ, 615-ПП) за 202</w:t>
      </w:r>
      <w:r w:rsidR="006B14AB">
        <w:rPr>
          <w:b/>
          <w:bCs/>
          <w:sz w:val="24"/>
          <w:szCs w:val="24"/>
        </w:rPr>
        <w:t>5</w:t>
      </w:r>
      <w:r w:rsidRPr="00E57FC4">
        <w:rPr>
          <w:b/>
          <w:bCs/>
          <w:sz w:val="24"/>
          <w:szCs w:val="24"/>
        </w:rPr>
        <w:t xml:space="preserve"> отчетный год</w:t>
      </w:r>
    </w:p>
    <w:p w14:paraId="469FD25C" w14:textId="77777777" w:rsidR="00182226" w:rsidRPr="00E57FC4" w:rsidRDefault="00182226" w:rsidP="00182226">
      <w:pPr>
        <w:spacing w:line="248" w:lineRule="exac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5097"/>
      </w:tblGrid>
      <w:tr w:rsidR="00182226" w:rsidRPr="00E57FC4" w14:paraId="0BA11442" w14:textId="77777777" w:rsidTr="00B5599D">
        <w:tc>
          <w:tcPr>
            <w:tcW w:w="562" w:type="dxa"/>
          </w:tcPr>
          <w:p w14:paraId="38D39D02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5DE1C7C1" w14:textId="4EE56511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Фирменное наименование юридического лица/фамилия, имя отчество индивидуального предпринимателя:</w:t>
            </w:r>
          </w:p>
        </w:tc>
        <w:tc>
          <w:tcPr>
            <w:tcW w:w="5097" w:type="dxa"/>
          </w:tcPr>
          <w:p w14:paraId="39B90FD4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</w:tr>
      <w:tr w:rsidR="00182226" w:rsidRPr="00E57FC4" w14:paraId="3538ADC2" w14:textId="77777777" w:rsidTr="00B5599D">
        <w:tc>
          <w:tcPr>
            <w:tcW w:w="562" w:type="dxa"/>
          </w:tcPr>
          <w:p w14:paraId="3D92CC18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43AC7D53" w14:textId="5E3E20C3" w:rsidR="00182226" w:rsidRPr="00E57FC4" w:rsidRDefault="00182226" w:rsidP="00E72F01">
            <w:pPr>
              <w:rPr>
                <w:iCs/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Место нахождения/адрес</w:t>
            </w:r>
            <w:r w:rsidRPr="00E57FC4">
              <w:rPr>
                <w:iCs/>
                <w:sz w:val="24"/>
                <w:szCs w:val="24"/>
              </w:rPr>
              <w:t>:</w:t>
            </w:r>
          </w:p>
          <w:p w14:paraId="4B50B35E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71FDEB4C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</w:tr>
      <w:tr w:rsidR="00182226" w:rsidRPr="00E57FC4" w14:paraId="205B4D99" w14:textId="77777777" w:rsidTr="00B5599D">
        <w:tc>
          <w:tcPr>
            <w:tcW w:w="562" w:type="dxa"/>
          </w:tcPr>
          <w:p w14:paraId="5A6EBBB9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52496A6" w14:textId="3235982C" w:rsidR="00182226" w:rsidRPr="00E57FC4" w:rsidRDefault="00182226" w:rsidP="00E72F01">
            <w:pPr>
              <w:rPr>
                <w:iCs/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ОГРН/ОГРНИП</w:t>
            </w:r>
            <w:r w:rsidRPr="00E57FC4">
              <w:rPr>
                <w:iCs/>
                <w:sz w:val="24"/>
                <w:szCs w:val="24"/>
              </w:rPr>
              <w:t>:</w:t>
            </w:r>
          </w:p>
          <w:p w14:paraId="47B45477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6C19443A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</w:tr>
      <w:tr w:rsidR="00182226" w:rsidRPr="00E57FC4" w14:paraId="34525FBE" w14:textId="77777777" w:rsidTr="00B5599D">
        <w:tc>
          <w:tcPr>
            <w:tcW w:w="562" w:type="dxa"/>
          </w:tcPr>
          <w:p w14:paraId="69BCA90B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05ADE943" w14:textId="7ED98FA6" w:rsidR="00182226" w:rsidRPr="00E57FC4" w:rsidRDefault="00182226" w:rsidP="00E72F01">
            <w:pPr>
              <w:rPr>
                <w:iCs/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ИНН</w:t>
            </w:r>
            <w:r w:rsidRPr="00E57FC4">
              <w:rPr>
                <w:iCs/>
                <w:sz w:val="24"/>
                <w:szCs w:val="24"/>
              </w:rPr>
              <w:t>:</w:t>
            </w:r>
          </w:p>
          <w:p w14:paraId="7BDA4FC8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  <w:tc>
          <w:tcPr>
            <w:tcW w:w="5097" w:type="dxa"/>
          </w:tcPr>
          <w:p w14:paraId="01339E73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</w:tr>
      <w:tr w:rsidR="00182226" w:rsidRPr="00E57FC4" w14:paraId="40B08127" w14:textId="77777777" w:rsidTr="00B5599D">
        <w:tc>
          <w:tcPr>
            <w:tcW w:w="562" w:type="dxa"/>
          </w:tcPr>
          <w:p w14:paraId="572FDE2E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4E6BC671" w14:textId="6EE51358" w:rsidR="00182226" w:rsidRPr="00E57FC4" w:rsidRDefault="00182226" w:rsidP="00E72F01">
            <w:pPr>
              <w:rPr>
                <w:iCs/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Дата приема в члены СРО Ассоциация «Строители Нижней Волги»</w:t>
            </w:r>
            <w:r w:rsidRPr="00E57FC4">
              <w:rPr>
                <w:iCs/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17A8C594" w14:textId="77777777" w:rsidR="00182226" w:rsidRPr="00E57FC4" w:rsidRDefault="00182226" w:rsidP="00E72F01">
            <w:pPr>
              <w:rPr>
                <w:sz w:val="24"/>
                <w:szCs w:val="24"/>
              </w:rPr>
            </w:pPr>
          </w:p>
        </w:tc>
      </w:tr>
      <w:tr w:rsidR="00E57FC4" w:rsidRPr="00E57FC4" w14:paraId="6A323ECA" w14:textId="77777777" w:rsidTr="00B5599D">
        <w:trPr>
          <w:trHeight w:val="269"/>
        </w:trPr>
        <w:tc>
          <w:tcPr>
            <w:tcW w:w="562" w:type="dxa"/>
            <w:vMerge w:val="restart"/>
          </w:tcPr>
          <w:p w14:paraId="728FA623" w14:textId="7EF59E18" w:rsidR="00E57FC4" w:rsidRPr="00E57FC4" w:rsidRDefault="00B5599D" w:rsidP="00E72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57FC4" w:rsidRPr="00E57FC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0BE590AB" w14:textId="4C9AF1FF" w:rsidR="00E57FC4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rFonts w:eastAsia="Calibri"/>
                <w:sz w:val="24"/>
                <w:szCs w:val="24"/>
                <w:lang w:eastAsia="en-US"/>
              </w:rPr>
              <w:t xml:space="preserve">Сведения о фактическом совокупном размере обязательств по договорам </w:t>
            </w:r>
            <w:r w:rsidRPr="00E57FC4">
              <w:rPr>
                <w:rFonts w:eastAsia="Calibri"/>
                <w:sz w:val="24"/>
                <w:szCs w:val="24"/>
                <w:u w:val="single"/>
                <w:lang w:eastAsia="en-US"/>
              </w:rPr>
              <w:t>по состоянию на 1 января отчетного года</w:t>
            </w:r>
          </w:p>
        </w:tc>
        <w:tc>
          <w:tcPr>
            <w:tcW w:w="5097" w:type="dxa"/>
          </w:tcPr>
          <w:p w14:paraId="00EB9EA8" w14:textId="77777777" w:rsidR="00E57FC4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Количество договоров:</w:t>
            </w:r>
          </w:p>
        </w:tc>
      </w:tr>
      <w:tr w:rsidR="00E57FC4" w:rsidRPr="00182226" w14:paraId="0C5CCF19" w14:textId="77777777" w:rsidTr="00B5599D">
        <w:trPr>
          <w:trHeight w:val="624"/>
        </w:trPr>
        <w:tc>
          <w:tcPr>
            <w:tcW w:w="562" w:type="dxa"/>
            <w:vMerge/>
          </w:tcPr>
          <w:p w14:paraId="249FA839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1C0553AC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1367B378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E57FC4" w:rsidRPr="00182226" w14:paraId="265F2EA4" w14:textId="77777777" w:rsidTr="00B5599D">
        <w:trPr>
          <w:trHeight w:val="340"/>
        </w:trPr>
        <w:tc>
          <w:tcPr>
            <w:tcW w:w="562" w:type="dxa"/>
            <w:vMerge/>
          </w:tcPr>
          <w:p w14:paraId="5F81B704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0E56F27E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38A17DAD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  <w:r w:rsidRPr="00E57FC4">
              <w:rPr>
                <w:sz w:val="24"/>
                <w:szCs w:val="24"/>
              </w:rPr>
              <w:t>Стоимость договоров:</w:t>
            </w:r>
          </w:p>
        </w:tc>
      </w:tr>
      <w:tr w:rsidR="00E57FC4" w:rsidRPr="00182226" w14:paraId="316E4638" w14:textId="77777777" w:rsidTr="00B5599D">
        <w:trPr>
          <w:trHeight w:val="624"/>
        </w:trPr>
        <w:tc>
          <w:tcPr>
            <w:tcW w:w="562" w:type="dxa"/>
            <w:vMerge/>
          </w:tcPr>
          <w:p w14:paraId="2C8D066C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393C2398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532E4733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E57FC4" w:rsidRPr="00E57FC4" w14:paraId="5A21307A" w14:textId="77777777" w:rsidTr="00B5599D">
        <w:trPr>
          <w:trHeight w:val="269"/>
        </w:trPr>
        <w:tc>
          <w:tcPr>
            <w:tcW w:w="562" w:type="dxa"/>
            <w:vMerge w:val="restart"/>
          </w:tcPr>
          <w:p w14:paraId="402BEED8" w14:textId="4CC23B6E" w:rsidR="00E57FC4" w:rsidRPr="00E57FC4" w:rsidRDefault="00B5599D" w:rsidP="00E72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57FC4" w:rsidRPr="00E57FC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70769AD3" w14:textId="6191C7E9" w:rsidR="00E57FC4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rFonts w:eastAsia="Calibri"/>
                <w:sz w:val="24"/>
                <w:szCs w:val="24"/>
                <w:lang w:eastAsia="en-US"/>
              </w:rPr>
              <w:t xml:space="preserve">Сведения о фактическом совокупном размере обязательств по договорам, которые были </w:t>
            </w:r>
            <w:r w:rsidRPr="00E57FC4">
              <w:rPr>
                <w:rFonts w:eastAsia="Calibri"/>
                <w:sz w:val="24"/>
                <w:szCs w:val="24"/>
                <w:u w:val="single"/>
                <w:lang w:eastAsia="en-US"/>
              </w:rPr>
              <w:t>заключены членом саморегулируемой организации в течение отчетного года</w:t>
            </w:r>
          </w:p>
        </w:tc>
        <w:tc>
          <w:tcPr>
            <w:tcW w:w="5097" w:type="dxa"/>
          </w:tcPr>
          <w:p w14:paraId="111E8000" w14:textId="77777777" w:rsidR="00E57FC4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Количество договоров:</w:t>
            </w:r>
          </w:p>
        </w:tc>
      </w:tr>
      <w:tr w:rsidR="00E57FC4" w:rsidRPr="00182226" w14:paraId="2443C48B" w14:textId="77777777" w:rsidTr="00B5599D">
        <w:trPr>
          <w:trHeight w:val="624"/>
        </w:trPr>
        <w:tc>
          <w:tcPr>
            <w:tcW w:w="562" w:type="dxa"/>
            <w:vMerge/>
          </w:tcPr>
          <w:p w14:paraId="464DA62A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2BEC7E0A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2AAC04E0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E57FC4" w:rsidRPr="00182226" w14:paraId="7D412C3C" w14:textId="77777777" w:rsidTr="00B5599D">
        <w:trPr>
          <w:trHeight w:val="340"/>
        </w:trPr>
        <w:tc>
          <w:tcPr>
            <w:tcW w:w="562" w:type="dxa"/>
            <w:vMerge/>
          </w:tcPr>
          <w:p w14:paraId="56D7C0B1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2E0828FC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0A19077E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  <w:r w:rsidRPr="00E57FC4">
              <w:rPr>
                <w:sz w:val="24"/>
                <w:szCs w:val="24"/>
              </w:rPr>
              <w:t>Стоимость договоров:</w:t>
            </w:r>
          </w:p>
        </w:tc>
      </w:tr>
      <w:tr w:rsidR="00E57FC4" w:rsidRPr="00182226" w14:paraId="3F8CD1EB" w14:textId="77777777" w:rsidTr="00B5599D">
        <w:trPr>
          <w:trHeight w:val="624"/>
        </w:trPr>
        <w:tc>
          <w:tcPr>
            <w:tcW w:w="562" w:type="dxa"/>
            <w:vMerge/>
          </w:tcPr>
          <w:p w14:paraId="484AF43B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7E884DC7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4E1CBD09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E57FC4" w:rsidRPr="00E57FC4" w14:paraId="5AF0DB5F" w14:textId="77777777" w:rsidTr="00B5599D">
        <w:trPr>
          <w:trHeight w:val="269"/>
        </w:trPr>
        <w:tc>
          <w:tcPr>
            <w:tcW w:w="562" w:type="dxa"/>
            <w:vMerge w:val="restart"/>
          </w:tcPr>
          <w:p w14:paraId="185E016F" w14:textId="7F2496C5" w:rsidR="00E57FC4" w:rsidRPr="00E57FC4" w:rsidRDefault="00B5599D" w:rsidP="00E72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57FC4" w:rsidRPr="00E57FC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6969C9BA" w14:textId="5F8F5CDF" w:rsidR="00E57FC4" w:rsidRPr="00E57FC4" w:rsidRDefault="00E57FC4" w:rsidP="00E72F01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</w:t>
            </w:r>
            <w:r w:rsidRPr="00E57FC4">
              <w:rPr>
                <w:iCs/>
                <w:sz w:val="24"/>
                <w:szCs w:val="24"/>
              </w:rPr>
              <w:t xml:space="preserve">ведения о фактическом совокупном размере обязательств по договорам и </w:t>
            </w:r>
            <w:proofErr w:type="gramStart"/>
            <w:r w:rsidRPr="00E57FC4">
              <w:rPr>
                <w:iCs/>
                <w:sz w:val="24"/>
                <w:szCs w:val="24"/>
                <w:u w:val="single"/>
              </w:rPr>
              <w:t>обязательства</w:t>
            </w:r>
            <w:proofErr w:type="gramEnd"/>
            <w:r w:rsidRPr="00E57FC4">
              <w:rPr>
                <w:iCs/>
                <w:sz w:val="24"/>
                <w:szCs w:val="24"/>
                <w:u w:val="single"/>
              </w:rPr>
              <w:t xml:space="preserve"> по которым признаны </w:t>
            </w:r>
            <w:proofErr w:type="gramStart"/>
            <w:r w:rsidRPr="00E57FC4">
              <w:rPr>
                <w:iCs/>
                <w:sz w:val="24"/>
                <w:szCs w:val="24"/>
                <w:u w:val="single"/>
              </w:rPr>
              <w:t>сторонами</w:t>
            </w:r>
            <w:proofErr w:type="gramEnd"/>
            <w:r w:rsidRPr="00E57FC4">
              <w:rPr>
                <w:iCs/>
                <w:sz w:val="24"/>
                <w:szCs w:val="24"/>
                <w:u w:val="single"/>
              </w:rPr>
              <w:t xml:space="preserve"> исполненными на основании акта приемки результатов работ и (или) </w:t>
            </w:r>
            <w:proofErr w:type="gramStart"/>
            <w:r w:rsidRPr="00E57FC4">
              <w:rPr>
                <w:iCs/>
                <w:sz w:val="24"/>
                <w:szCs w:val="24"/>
                <w:u w:val="single"/>
              </w:rPr>
              <w:t>исполнение</w:t>
            </w:r>
            <w:proofErr w:type="gramEnd"/>
            <w:r w:rsidRPr="00E57FC4">
              <w:rPr>
                <w:iCs/>
                <w:sz w:val="24"/>
                <w:szCs w:val="24"/>
                <w:u w:val="single"/>
              </w:rPr>
              <w:t xml:space="preserve"> по которым сторонами прекращено по основаниям, предусмотренным законом или договором</w:t>
            </w:r>
            <w:r w:rsidRPr="00E57FC4">
              <w:rPr>
                <w:iCs/>
                <w:sz w:val="24"/>
                <w:szCs w:val="24"/>
              </w:rPr>
              <w:t>, до приемки заказчиком результата работы, в течение отчетного года</w:t>
            </w:r>
          </w:p>
        </w:tc>
        <w:tc>
          <w:tcPr>
            <w:tcW w:w="5097" w:type="dxa"/>
          </w:tcPr>
          <w:p w14:paraId="1A6CCC93" w14:textId="77777777" w:rsidR="00E57FC4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Количество договоров:</w:t>
            </w:r>
          </w:p>
        </w:tc>
      </w:tr>
      <w:tr w:rsidR="00E57FC4" w:rsidRPr="00182226" w14:paraId="37BABD88" w14:textId="77777777" w:rsidTr="00B5599D">
        <w:trPr>
          <w:trHeight w:val="1120"/>
        </w:trPr>
        <w:tc>
          <w:tcPr>
            <w:tcW w:w="562" w:type="dxa"/>
            <w:vMerge/>
          </w:tcPr>
          <w:p w14:paraId="651CBFA6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1AF131FA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32170229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E57FC4" w:rsidRPr="00182226" w14:paraId="7DCE9BCB" w14:textId="77777777" w:rsidTr="00B5599D">
        <w:trPr>
          <w:trHeight w:val="284"/>
        </w:trPr>
        <w:tc>
          <w:tcPr>
            <w:tcW w:w="562" w:type="dxa"/>
            <w:vMerge/>
          </w:tcPr>
          <w:p w14:paraId="1205CDB2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03B0DD7D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332DC440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  <w:r w:rsidRPr="00E57FC4">
              <w:rPr>
                <w:sz w:val="24"/>
                <w:szCs w:val="24"/>
              </w:rPr>
              <w:t>Стоимость договоров:</w:t>
            </w:r>
          </w:p>
        </w:tc>
      </w:tr>
      <w:tr w:rsidR="00E57FC4" w:rsidRPr="00182226" w14:paraId="777CB95E" w14:textId="77777777" w:rsidTr="00B5599D">
        <w:trPr>
          <w:trHeight w:val="624"/>
        </w:trPr>
        <w:tc>
          <w:tcPr>
            <w:tcW w:w="562" w:type="dxa"/>
            <w:vMerge/>
          </w:tcPr>
          <w:p w14:paraId="7A3BC50F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6203DCA3" w14:textId="77777777" w:rsidR="00E57FC4" w:rsidRPr="00182226" w:rsidRDefault="00E57FC4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493453B9" w14:textId="77777777" w:rsidR="00E57FC4" w:rsidRPr="00182226" w:rsidRDefault="00E57FC4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182226" w:rsidRPr="00E57FC4" w14:paraId="733414CF" w14:textId="77777777" w:rsidTr="00B5599D">
        <w:trPr>
          <w:trHeight w:val="269"/>
        </w:trPr>
        <w:tc>
          <w:tcPr>
            <w:tcW w:w="562" w:type="dxa"/>
            <w:vMerge w:val="restart"/>
          </w:tcPr>
          <w:p w14:paraId="29E348A4" w14:textId="090C1751" w:rsidR="00182226" w:rsidRPr="00E57FC4" w:rsidRDefault="00B5599D" w:rsidP="00E72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182226" w:rsidRPr="00E57FC4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0F667F8B" w14:textId="7412F81B" w:rsidR="00182226" w:rsidRPr="00E57FC4" w:rsidRDefault="00E57FC4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 xml:space="preserve">Сведения о фактическом совокупном размере обязательств по всем договорам, которые заключены членом саморегулируемой организации и </w:t>
            </w:r>
            <w:r w:rsidRPr="00E57FC4">
              <w:rPr>
                <w:sz w:val="24"/>
                <w:szCs w:val="24"/>
                <w:u w:val="single"/>
              </w:rPr>
              <w:t>исполнение которых на 31 декабря отчетного года не завершено</w:t>
            </w:r>
            <w:r w:rsidRPr="00E57FC4">
              <w:rPr>
                <w:sz w:val="24"/>
                <w:szCs w:val="24"/>
              </w:rPr>
              <w:t>:</w:t>
            </w:r>
          </w:p>
        </w:tc>
        <w:tc>
          <w:tcPr>
            <w:tcW w:w="5097" w:type="dxa"/>
          </w:tcPr>
          <w:p w14:paraId="6A37A14E" w14:textId="77777777" w:rsidR="00182226" w:rsidRPr="00E57FC4" w:rsidRDefault="00182226" w:rsidP="00E72F01">
            <w:pPr>
              <w:rPr>
                <w:sz w:val="24"/>
                <w:szCs w:val="24"/>
              </w:rPr>
            </w:pPr>
            <w:r w:rsidRPr="00E57FC4">
              <w:rPr>
                <w:sz w:val="24"/>
                <w:szCs w:val="24"/>
              </w:rPr>
              <w:t>Количество договоров:</w:t>
            </w:r>
          </w:p>
        </w:tc>
      </w:tr>
      <w:tr w:rsidR="00182226" w:rsidRPr="00182226" w14:paraId="072A6299" w14:textId="77777777" w:rsidTr="00B5599D">
        <w:trPr>
          <w:trHeight w:val="624"/>
        </w:trPr>
        <w:tc>
          <w:tcPr>
            <w:tcW w:w="562" w:type="dxa"/>
            <w:vMerge/>
          </w:tcPr>
          <w:p w14:paraId="300F437C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549CB04E" w14:textId="77777777" w:rsidR="00182226" w:rsidRPr="00182226" w:rsidRDefault="00182226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1A248C63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</w:p>
        </w:tc>
      </w:tr>
      <w:tr w:rsidR="00182226" w:rsidRPr="00182226" w14:paraId="0B81AC92" w14:textId="77777777" w:rsidTr="00B5599D">
        <w:trPr>
          <w:trHeight w:val="340"/>
        </w:trPr>
        <w:tc>
          <w:tcPr>
            <w:tcW w:w="562" w:type="dxa"/>
            <w:vMerge/>
          </w:tcPr>
          <w:p w14:paraId="001536A4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48DDE7C0" w14:textId="77777777" w:rsidR="00182226" w:rsidRPr="00182226" w:rsidRDefault="00182226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0410971B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  <w:r w:rsidRPr="00E57FC4">
              <w:rPr>
                <w:sz w:val="24"/>
                <w:szCs w:val="24"/>
              </w:rPr>
              <w:t>Стоимость договоров:</w:t>
            </w:r>
          </w:p>
        </w:tc>
      </w:tr>
      <w:tr w:rsidR="00182226" w:rsidRPr="00182226" w14:paraId="4123E955" w14:textId="77777777" w:rsidTr="00B5599D">
        <w:trPr>
          <w:trHeight w:val="624"/>
        </w:trPr>
        <w:tc>
          <w:tcPr>
            <w:tcW w:w="562" w:type="dxa"/>
            <w:vMerge/>
          </w:tcPr>
          <w:p w14:paraId="08C614A4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</w:p>
        </w:tc>
        <w:tc>
          <w:tcPr>
            <w:tcW w:w="4536" w:type="dxa"/>
            <w:vMerge/>
          </w:tcPr>
          <w:p w14:paraId="32128283" w14:textId="77777777" w:rsidR="00182226" w:rsidRPr="00182226" w:rsidRDefault="00182226" w:rsidP="00E72F01">
            <w:pPr>
              <w:rPr>
                <w:rFonts w:eastAsia="Calibri"/>
                <w:sz w:val="24"/>
                <w:szCs w:val="24"/>
                <w:highlight w:val="green"/>
                <w:lang w:eastAsia="en-US"/>
              </w:rPr>
            </w:pPr>
          </w:p>
        </w:tc>
        <w:tc>
          <w:tcPr>
            <w:tcW w:w="5097" w:type="dxa"/>
          </w:tcPr>
          <w:p w14:paraId="0B25B881" w14:textId="77777777" w:rsidR="00182226" w:rsidRPr="00182226" w:rsidRDefault="00182226" w:rsidP="00E72F01">
            <w:pPr>
              <w:rPr>
                <w:sz w:val="24"/>
                <w:szCs w:val="24"/>
                <w:highlight w:val="green"/>
              </w:rPr>
            </w:pPr>
          </w:p>
        </w:tc>
      </w:tr>
    </w:tbl>
    <w:p w14:paraId="3BD4AB80" w14:textId="77777777" w:rsidR="00E57FC4" w:rsidRDefault="00E57FC4" w:rsidP="00E57FC4">
      <w:pPr>
        <w:rPr>
          <w:sz w:val="24"/>
          <w:szCs w:val="24"/>
        </w:rPr>
      </w:pPr>
    </w:p>
    <w:p w14:paraId="68C419B3" w14:textId="77777777" w:rsidR="00E57FC4" w:rsidRDefault="00E57FC4" w:rsidP="00E57FC4"/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2835"/>
        <w:gridCol w:w="284"/>
        <w:gridCol w:w="3577"/>
      </w:tblGrid>
      <w:tr w:rsidR="00E57FC4" w:rsidRPr="00173E37" w14:paraId="0A63F3A2" w14:textId="77777777" w:rsidTr="00E72F01">
        <w:tc>
          <w:tcPr>
            <w:tcW w:w="3227" w:type="dxa"/>
            <w:tcBorders>
              <w:bottom w:val="single" w:sz="4" w:space="0" w:color="auto"/>
            </w:tcBorders>
          </w:tcPr>
          <w:p w14:paraId="461ADDD1" w14:textId="77777777" w:rsidR="00E57FC4" w:rsidRPr="006A16BE" w:rsidRDefault="00E57FC4" w:rsidP="00E72F01">
            <w:pPr>
              <w:ind w:left="-142" w:right="-284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FBC6316" w14:textId="77777777" w:rsidR="00E57FC4" w:rsidRPr="00173E37" w:rsidRDefault="00E57FC4" w:rsidP="00E72F01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31F365" w14:textId="77777777" w:rsidR="00E57FC4" w:rsidRPr="00173E37" w:rsidRDefault="00E57FC4" w:rsidP="00E72F01">
            <w:pPr>
              <w:ind w:left="-108" w:right="-107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14:paraId="1C535092" w14:textId="77777777" w:rsidR="00E57FC4" w:rsidRPr="00173E37" w:rsidRDefault="00E57FC4" w:rsidP="00E72F01">
            <w:pPr>
              <w:ind w:right="-284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bottom w:val="single" w:sz="4" w:space="0" w:color="auto"/>
            </w:tcBorders>
          </w:tcPr>
          <w:p w14:paraId="4346B393" w14:textId="77777777" w:rsidR="00E57FC4" w:rsidRPr="006A16BE" w:rsidRDefault="00E57FC4" w:rsidP="00E72F01">
            <w:pPr>
              <w:ind w:left="-109" w:right="-15"/>
              <w:jc w:val="center"/>
              <w:rPr>
                <w:sz w:val="24"/>
                <w:szCs w:val="24"/>
              </w:rPr>
            </w:pPr>
          </w:p>
        </w:tc>
      </w:tr>
      <w:tr w:rsidR="00E57FC4" w:rsidRPr="00173E37" w14:paraId="00CF2DC8" w14:textId="77777777" w:rsidTr="00E72F01">
        <w:tc>
          <w:tcPr>
            <w:tcW w:w="3227" w:type="dxa"/>
            <w:tcBorders>
              <w:top w:val="single" w:sz="4" w:space="0" w:color="auto"/>
            </w:tcBorders>
            <w:hideMark/>
          </w:tcPr>
          <w:p w14:paraId="3786508A" w14:textId="77777777" w:rsidR="00E57FC4" w:rsidRPr="00173E37" w:rsidRDefault="00E57FC4" w:rsidP="00E72F01">
            <w:pPr>
              <w:pStyle w:val="a4"/>
              <w:ind w:left="1440" w:right="-109" w:hanging="1440"/>
              <w:jc w:val="center"/>
              <w:rPr>
                <w:rFonts w:ascii="Times New Roman" w:hAnsi="Times New Roman"/>
              </w:rPr>
            </w:pPr>
            <w:r w:rsidRPr="00173E37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283" w:type="dxa"/>
          </w:tcPr>
          <w:p w14:paraId="36CC8AEF" w14:textId="77777777" w:rsidR="00E57FC4" w:rsidRPr="00173E37" w:rsidRDefault="00E57FC4" w:rsidP="00E72F0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5FFAD3A1" w14:textId="77777777" w:rsidR="00E57FC4" w:rsidRPr="00173E37" w:rsidRDefault="00E57FC4" w:rsidP="00E72F01">
            <w:pPr>
              <w:pStyle w:val="a4"/>
              <w:ind w:left="1440" w:right="-107" w:hanging="1440"/>
              <w:jc w:val="center"/>
              <w:rPr>
                <w:rFonts w:ascii="Times New Roman" w:hAnsi="Times New Roman"/>
              </w:rPr>
            </w:pPr>
            <w:r w:rsidRPr="00173E37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84" w:type="dxa"/>
          </w:tcPr>
          <w:p w14:paraId="3495BB67" w14:textId="77777777" w:rsidR="00E57FC4" w:rsidRPr="00173E37" w:rsidRDefault="00E57FC4" w:rsidP="00E72F01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3577" w:type="dxa"/>
            <w:tcBorders>
              <w:top w:val="single" w:sz="4" w:space="0" w:color="auto"/>
            </w:tcBorders>
            <w:hideMark/>
          </w:tcPr>
          <w:p w14:paraId="6F43382E" w14:textId="77777777" w:rsidR="00E57FC4" w:rsidRPr="00173E37" w:rsidRDefault="00E57FC4" w:rsidP="00E72F01">
            <w:pPr>
              <w:pStyle w:val="a4"/>
              <w:ind w:left="1440" w:hanging="1406"/>
              <w:jc w:val="center"/>
              <w:rPr>
                <w:rFonts w:ascii="Times New Roman" w:hAnsi="Times New Roman"/>
              </w:rPr>
            </w:pPr>
            <w:r w:rsidRPr="00173E37">
              <w:rPr>
                <w:rFonts w:ascii="Times New Roman" w:hAnsi="Times New Roman"/>
                <w:i/>
              </w:rPr>
              <w:t>(фамилия и инициалы)</w:t>
            </w:r>
          </w:p>
        </w:tc>
      </w:tr>
    </w:tbl>
    <w:p w14:paraId="3A0ADE87" w14:textId="4E07B1AA" w:rsidR="00B5599D" w:rsidRDefault="00E57FC4" w:rsidP="00E57FC4">
      <w:pPr>
        <w:ind w:right="-284"/>
        <w:rPr>
          <w:sz w:val="24"/>
          <w:szCs w:val="24"/>
        </w:rPr>
      </w:pPr>
      <w:r w:rsidRPr="00173E37">
        <w:rPr>
          <w:sz w:val="24"/>
          <w:szCs w:val="24"/>
        </w:rPr>
        <w:t>М.П.</w:t>
      </w:r>
    </w:p>
    <w:p w14:paraId="19E2D397" w14:textId="4A6874BF" w:rsidR="00DD0727" w:rsidRDefault="00DD0727" w:rsidP="00E57FC4">
      <w:pPr>
        <w:ind w:right="-284"/>
        <w:rPr>
          <w:sz w:val="24"/>
          <w:szCs w:val="24"/>
        </w:rPr>
        <w:sectPr w:rsidR="00DD0727" w:rsidSect="0018222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B5DAD20" w14:textId="38912800" w:rsidR="00DD0727" w:rsidRPr="00163B73" w:rsidRDefault="00DD0727" w:rsidP="00F56211">
      <w:pPr>
        <w:ind w:left="57" w:right="57"/>
        <w:jc w:val="center"/>
        <w:rPr>
          <w:rFonts w:eastAsia="Calibri"/>
          <w:sz w:val="24"/>
          <w:szCs w:val="24"/>
        </w:rPr>
      </w:pPr>
      <w:r w:rsidRPr="00163B73">
        <w:rPr>
          <w:rFonts w:eastAsia="Arial"/>
          <w:b/>
          <w:sz w:val="24"/>
          <w:szCs w:val="24"/>
          <w:lang w:eastAsia="ar-SA"/>
        </w:rPr>
        <w:lastRenderedPageBreak/>
        <w:t>Сведения</w:t>
      </w:r>
      <w:r w:rsidR="00F56211" w:rsidRPr="00163B73">
        <w:rPr>
          <w:rFonts w:eastAsia="Calibri"/>
          <w:sz w:val="24"/>
          <w:szCs w:val="24"/>
        </w:rPr>
        <w:t xml:space="preserve"> </w:t>
      </w:r>
      <w:r w:rsidRPr="00163B73">
        <w:rPr>
          <w:rFonts w:eastAsia="Arial"/>
          <w:b/>
          <w:sz w:val="24"/>
          <w:szCs w:val="24"/>
          <w:lang w:eastAsia="ar-SA"/>
        </w:rPr>
        <w:t>о договорах строительного подряда, заключенных с использованием конкурентных способов заключения договоров</w:t>
      </w:r>
    </w:p>
    <w:p w14:paraId="41A59CC3" w14:textId="77777777" w:rsidR="00F56211" w:rsidRPr="00163B73" w:rsidRDefault="00F56211" w:rsidP="00F56211">
      <w:pPr>
        <w:ind w:right="57"/>
        <w:rPr>
          <w:rFonts w:eastAsia="Calibri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4"/>
      </w:tblGrid>
      <w:tr w:rsidR="00163B73" w:rsidRPr="00163B73" w14:paraId="6FF8D85C" w14:textId="77777777" w:rsidTr="001B11FE">
        <w:trPr>
          <w:cantSplit/>
        </w:trPr>
        <w:tc>
          <w:tcPr>
            <w:tcW w:w="5000" w:type="pct"/>
          </w:tcPr>
          <w:p w14:paraId="252DFABD" w14:textId="5FCECA7F" w:rsidR="00F56211" w:rsidRPr="00163B73" w:rsidRDefault="00F56211" w:rsidP="001B11FE">
            <w:pPr>
              <w:keepNext/>
              <w:keepLines/>
              <w:pBdr>
                <w:bottom w:val="single" w:sz="4" w:space="1" w:color="auto"/>
                <w:between w:val="single" w:sz="4" w:space="1" w:color="auto"/>
              </w:pBdr>
              <w:spacing w:after="20"/>
              <w:jc w:val="center"/>
              <w:rPr>
                <w:rFonts w:eastAsia="Calibri"/>
              </w:rPr>
            </w:pPr>
          </w:p>
        </w:tc>
      </w:tr>
    </w:tbl>
    <w:p w14:paraId="75418BED" w14:textId="787FBA38" w:rsidR="00F56211" w:rsidRPr="00163B73" w:rsidRDefault="00F56211" w:rsidP="00F56211">
      <w:pPr>
        <w:ind w:left="57" w:right="57"/>
        <w:jc w:val="center"/>
        <w:rPr>
          <w:rFonts w:eastAsia="Arial"/>
          <w:b/>
          <w:sz w:val="24"/>
          <w:szCs w:val="24"/>
          <w:vertAlign w:val="superscript"/>
          <w:lang w:eastAsia="ar-SA"/>
        </w:rPr>
      </w:pPr>
      <w:r w:rsidRPr="00163B73">
        <w:rPr>
          <w:rFonts w:eastAsia="Arial"/>
          <w:b/>
          <w:sz w:val="24"/>
          <w:szCs w:val="24"/>
          <w:vertAlign w:val="superscript"/>
          <w:lang w:eastAsia="ar-SA"/>
        </w:rPr>
        <w:t>(</w:t>
      </w:r>
      <w:r w:rsidRPr="00163B73">
        <w:rPr>
          <w:rFonts w:eastAsia="Calibri"/>
          <w:iCs/>
          <w:sz w:val="24"/>
          <w:szCs w:val="24"/>
          <w:vertAlign w:val="superscript"/>
          <w:lang w:eastAsia="en-US"/>
        </w:rPr>
        <w:t>фирменное наименование юридического лица / фамилия, имя, отчество индивидуального предпринимателя</w:t>
      </w:r>
      <w:r w:rsidRPr="00163B73">
        <w:rPr>
          <w:rFonts w:eastAsia="Arial"/>
          <w:b/>
          <w:sz w:val="24"/>
          <w:szCs w:val="24"/>
          <w:vertAlign w:val="superscript"/>
          <w:lang w:eastAsia="ar-SA"/>
        </w:rPr>
        <w:t>)</w:t>
      </w:r>
    </w:p>
    <w:p w14:paraId="3AABAB7F" w14:textId="77777777" w:rsidR="00F56211" w:rsidRPr="00163B73" w:rsidRDefault="00F56211" w:rsidP="00DD0727">
      <w:pPr>
        <w:rPr>
          <w:lang w:eastAsia="ar-SA"/>
        </w:rPr>
      </w:pPr>
    </w:p>
    <w:tbl>
      <w:tblPr>
        <w:tblStyle w:val="a3"/>
        <w:tblW w:w="15588" w:type="dxa"/>
        <w:tblLook w:val="04A0" w:firstRow="1" w:lastRow="0" w:firstColumn="1" w:lastColumn="0" w:noHBand="0" w:noVBand="1"/>
      </w:tblPr>
      <w:tblGrid>
        <w:gridCol w:w="513"/>
        <w:gridCol w:w="960"/>
        <w:gridCol w:w="1052"/>
        <w:gridCol w:w="1062"/>
        <w:gridCol w:w="1329"/>
        <w:gridCol w:w="2450"/>
        <w:gridCol w:w="1356"/>
        <w:gridCol w:w="1060"/>
        <w:gridCol w:w="1361"/>
        <w:gridCol w:w="1478"/>
        <w:gridCol w:w="1693"/>
        <w:gridCol w:w="1274"/>
      </w:tblGrid>
      <w:tr w:rsidR="00475C1B" w:rsidRPr="00163B73" w14:paraId="309F515A" w14:textId="6FE907DC" w:rsidTr="00475C1B">
        <w:tc>
          <w:tcPr>
            <w:tcW w:w="513" w:type="dxa"/>
            <w:vAlign w:val="center"/>
          </w:tcPr>
          <w:p w14:paraId="58747068" w14:textId="7425B283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№ п/п</w:t>
            </w:r>
          </w:p>
        </w:tc>
        <w:tc>
          <w:tcPr>
            <w:tcW w:w="960" w:type="dxa"/>
            <w:vAlign w:val="center"/>
          </w:tcPr>
          <w:p w14:paraId="5A7AF307" w14:textId="6C159D4B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Вид закупки</w:t>
            </w:r>
          </w:p>
        </w:tc>
        <w:tc>
          <w:tcPr>
            <w:tcW w:w="1052" w:type="dxa"/>
            <w:vAlign w:val="center"/>
          </w:tcPr>
          <w:p w14:paraId="298F6A90" w14:textId="33A84C11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Заказчик</w:t>
            </w:r>
          </w:p>
        </w:tc>
        <w:tc>
          <w:tcPr>
            <w:tcW w:w="1062" w:type="dxa"/>
            <w:vAlign w:val="center"/>
          </w:tcPr>
          <w:p w14:paraId="06093401" w14:textId="7D2FB067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Номер договора</w:t>
            </w:r>
          </w:p>
        </w:tc>
        <w:tc>
          <w:tcPr>
            <w:tcW w:w="1329" w:type="dxa"/>
            <w:vAlign w:val="center"/>
          </w:tcPr>
          <w:p w14:paraId="2A1CC542" w14:textId="6539DADB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Дата заключения договора</w:t>
            </w:r>
          </w:p>
        </w:tc>
        <w:tc>
          <w:tcPr>
            <w:tcW w:w="2450" w:type="dxa"/>
            <w:vAlign w:val="center"/>
          </w:tcPr>
          <w:p w14:paraId="1A3148DC" w14:textId="4EE6E734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Предмет договора</w:t>
            </w:r>
          </w:p>
        </w:tc>
        <w:tc>
          <w:tcPr>
            <w:tcW w:w="1356" w:type="dxa"/>
            <w:vAlign w:val="center"/>
          </w:tcPr>
          <w:p w14:paraId="427CA31F" w14:textId="70DBEBF3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Сроки исполнения работ</w:t>
            </w:r>
          </w:p>
        </w:tc>
        <w:tc>
          <w:tcPr>
            <w:tcW w:w="1060" w:type="dxa"/>
            <w:vAlign w:val="center"/>
          </w:tcPr>
          <w:p w14:paraId="018E95D4" w14:textId="7DABCA4B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Статус договора</w:t>
            </w:r>
          </w:p>
        </w:tc>
        <w:tc>
          <w:tcPr>
            <w:tcW w:w="1361" w:type="dxa"/>
            <w:vAlign w:val="center"/>
          </w:tcPr>
          <w:p w14:paraId="6FC4ECDF" w14:textId="7D9CC06A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Стоимость работ по договору</w:t>
            </w:r>
          </w:p>
        </w:tc>
        <w:tc>
          <w:tcPr>
            <w:tcW w:w="1478" w:type="dxa"/>
            <w:vAlign w:val="center"/>
          </w:tcPr>
          <w:p w14:paraId="70C015C1" w14:textId="28644903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Стоимость исполненных работ</w:t>
            </w:r>
          </w:p>
        </w:tc>
        <w:tc>
          <w:tcPr>
            <w:tcW w:w="1693" w:type="dxa"/>
            <w:vAlign w:val="center"/>
          </w:tcPr>
          <w:p w14:paraId="140F78F0" w14:textId="560D6B88" w:rsidR="00475C1B" w:rsidRPr="00163B73" w:rsidRDefault="00475C1B" w:rsidP="00C41399">
            <w:pPr>
              <w:jc w:val="center"/>
              <w:rPr>
                <w:lang w:eastAsia="ar-SA"/>
              </w:rPr>
            </w:pPr>
            <w:r w:rsidRPr="00163B73">
              <w:rPr>
                <w:lang w:eastAsia="ar-SA"/>
              </w:rPr>
              <w:t>Стоимость неисполненных работ</w:t>
            </w:r>
          </w:p>
        </w:tc>
        <w:tc>
          <w:tcPr>
            <w:tcW w:w="1274" w:type="dxa"/>
          </w:tcPr>
          <w:p w14:paraId="59DF72DD" w14:textId="59A1FE9C" w:rsidR="00475C1B" w:rsidRPr="00163B73" w:rsidRDefault="00475C1B" w:rsidP="00C41399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Наличие нарушений</w:t>
            </w:r>
          </w:p>
        </w:tc>
      </w:tr>
      <w:tr w:rsidR="00475C1B" w:rsidRPr="009002B8" w14:paraId="21A21F05" w14:textId="6C467082" w:rsidTr="00475C1B">
        <w:tc>
          <w:tcPr>
            <w:tcW w:w="513" w:type="dxa"/>
          </w:tcPr>
          <w:p w14:paraId="6B00AC14" w14:textId="1E8807C1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60" w:type="dxa"/>
          </w:tcPr>
          <w:p w14:paraId="1EDF5BE2" w14:textId="70EF11BA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52" w:type="dxa"/>
          </w:tcPr>
          <w:p w14:paraId="27CB479F" w14:textId="4C04D869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</w:tcPr>
          <w:p w14:paraId="13D678EC" w14:textId="5F795027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14:paraId="25E9C0BD" w14:textId="15184770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50" w:type="dxa"/>
          </w:tcPr>
          <w:p w14:paraId="2BDF27F1" w14:textId="39A8A03E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56" w:type="dxa"/>
          </w:tcPr>
          <w:p w14:paraId="5CACE9CF" w14:textId="2575F79A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</w:tcPr>
          <w:p w14:paraId="39706673" w14:textId="66DC1DF4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2B0C1953" w14:textId="468491D9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0A3457A7" w14:textId="2E4B29D8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</w:tcPr>
          <w:p w14:paraId="1513549F" w14:textId="1B3B60FA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4" w:type="dxa"/>
          </w:tcPr>
          <w:p w14:paraId="65571E77" w14:textId="77777777" w:rsidR="00475C1B" w:rsidRPr="009002B8" w:rsidRDefault="00475C1B" w:rsidP="00DD0727">
            <w:pPr>
              <w:rPr>
                <w:sz w:val="16"/>
                <w:szCs w:val="16"/>
                <w:lang w:eastAsia="ar-SA"/>
              </w:rPr>
            </w:pPr>
          </w:p>
        </w:tc>
      </w:tr>
      <w:tr w:rsidR="00475C1B" w:rsidRPr="009002B8" w14:paraId="49F3E6F8" w14:textId="5A38A328" w:rsidTr="00475C1B">
        <w:tc>
          <w:tcPr>
            <w:tcW w:w="513" w:type="dxa"/>
          </w:tcPr>
          <w:p w14:paraId="638CD2B0" w14:textId="78FCD594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60" w:type="dxa"/>
          </w:tcPr>
          <w:p w14:paraId="71684E29" w14:textId="63B02EB6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52" w:type="dxa"/>
          </w:tcPr>
          <w:p w14:paraId="34417C95" w14:textId="329D9D81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</w:tcPr>
          <w:p w14:paraId="2C7B9BE8" w14:textId="76E7B87D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14:paraId="1D18D153" w14:textId="4AF011CD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50" w:type="dxa"/>
          </w:tcPr>
          <w:p w14:paraId="4A8C27C7" w14:textId="65ECDD3B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56" w:type="dxa"/>
          </w:tcPr>
          <w:p w14:paraId="40E2F9AA" w14:textId="0C81AD95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</w:tcPr>
          <w:p w14:paraId="1BF1C83C" w14:textId="1A3208A0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7DDED9FA" w14:textId="2B092DE2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695D401B" w14:textId="49610BA9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</w:tcPr>
          <w:p w14:paraId="3971486A" w14:textId="639E4244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4" w:type="dxa"/>
          </w:tcPr>
          <w:p w14:paraId="49D80CE6" w14:textId="77777777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</w:tr>
      <w:tr w:rsidR="00475C1B" w:rsidRPr="009002B8" w14:paraId="646C80A4" w14:textId="0073A575" w:rsidTr="00475C1B">
        <w:tc>
          <w:tcPr>
            <w:tcW w:w="513" w:type="dxa"/>
          </w:tcPr>
          <w:p w14:paraId="2CF0977B" w14:textId="26CAA502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60" w:type="dxa"/>
          </w:tcPr>
          <w:p w14:paraId="075A3BB2" w14:textId="32EF70E4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52" w:type="dxa"/>
          </w:tcPr>
          <w:p w14:paraId="145B683C" w14:textId="354BAB17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</w:tcPr>
          <w:p w14:paraId="24F005EE" w14:textId="6B519EF2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14:paraId="27203070" w14:textId="4392A1AF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50" w:type="dxa"/>
          </w:tcPr>
          <w:p w14:paraId="2350DD20" w14:textId="6DDFF3A3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56" w:type="dxa"/>
          </w:tcPr>
          <w:p w14:paraId="7543D20B" w14:textId="4760F691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</w:tcPr>
          <w:p w14:paraId="5693E362" w14:textId="1F16C3C4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703FEA57" w14:textId="7EB9203D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5F0E0403" w14:textId="41B959DC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</w:tcPr>
          <w:p w14:paraId="37BCE366" w14:textId="169A8A53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4" w:type="dxa"/>
          </w:tcPr>
          <w:p w14:paraId="6F9F1B12" w14:textId="77777777" w:rsidR="00475C1B" w:rsidRPr="009002B8" w:rsidRDefault="00475C1B" w:rsidP="00C41399">
            <w:pPr>
              <w:rPr>
                <w:sz w:val="16"/>
                <w:szCs w:val="16"/>
                <w:lang w:eastAsia="ar-SA"/>
              </w:rPr>
            </w:pPr>
          </w:p>
        </w:tc>
      </w:tr>
      <w:tr w:rsidR="00DD607C" w:rsidRPr="009002B8" w14:paraId="3241BD20" w14:textId="77777777" w:rsidTr="00475C1B">
        <w:tc>
          <w:tcPr>
            <w:tcW w:w="513" w:type="dxa"/>
          </w:tcPr>
          <w:p w14:paraId="10EC92E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60" w:type="dxa"/>
          </w:tcPr>
          <w:p w14:paraId="5ECCA99E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52" w:type="dxa"/>
          </w:tcPr>
          <w:p w14:paraId="6C93FC58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</w:tcPr>
          <w:p w14:paraId="0444B608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14:paraId="5B080056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50" w:type="dxa"/>
          </w:tcPr>
          <w:p w14:paraId="5D01BC41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56" w:type="dxa"/>
          </w:tcPr>
          <w:p w14:paraId="26A001BA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</w:tcPr>
          <w:p w14:paraId="636EF690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32F5E2C8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1E09DEC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</w:tcPr>
          <w:p w14:paraId="7BB48D7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4" w:type="dxa"/>
          </w:tcPr>
          <w:p w14:paraId="58A44D9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</w:tr>
      <w:tr w:rsidR="00DD607C" w:rsidRPr="009002B8" w14:paraId="1F9AAC9D" w14:textId="77777777" w:rsidTr="00475C1B">
        <w:tc>
          <w:tcPr>
            <w:tcW w:w="513" w:type="dxa"/>
          </w:tcPr>
          <w:p w14:paraId="5DA4D4D3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960" w:type="dxa"/>
          </w:tcPr>
          <w:p w14:paraId="178577D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52" w:type="dxa"/>
          </w:tcPr>
          <w:p w14:paraId="76538776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2" w:type="dxa"/>
          </w:tcPr>
          <w:p w14:paraId="7D80AC94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29" w:type="dxa"/>
          </w:tcPr>
          <w:p w14:paraId="4C69AD90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2450" w:type="dxa"/>
          </w:tcPr>
          <w:p w14:paraId="0D345AA3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56" w:type="dxa"/>
          </w:tcPr>
          <w:p w14:paraId="2C85D337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060" w:type="dxa"/>
          </w:tcPr>
          <w:p w14:paraId="2504C112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361" w:type="dxa"/>
          </w:tcPr>
          <w:p w14:paraId="426F8C15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478" w:type="dxa"/>
          </w:tcPr>
          <w:p w14:paraId="4C5DD27A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693" w:type="dxa"/>
          </w:tcPr>
          <w:p w14:paraId="46606BC9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1274" w:type="dxa"/>
          </w:tcPr>
          <w:p w14:paraId="7C13D336" w14:textId="77777777" w:rsidR="00DD607C" w:rsidRPr="009002B8" w:rsidRDefault="00DD607C" w:rsidP="00C41399">
            <w:pPr>
              <w:rPr>
                <w:sz w:val="16"/>
                <w:szCs w:val="16"/>
                <w:lang w:eastAsia="ar-SA"/>
              </w:rPr>
            </w:pPr>
          </w:p>
        </w:tc>
      </w:tr>
    </w:tbl>
    <w:p w14:paraId="10D40F6C" w14:textId="77777777" w:rsidR="00F56211" w:rsidRPr="00163B73" w:rsidRDefault="00F56211" w:rsidP="00DD0727">
      <w:pPr>
        <w:rPr>
          <w:lang w:eastAsia="ar-SA"/>
        </w:rPr>
      </w:pPr>
    </w:p>
    <w:p w14:paraId="1B41EE06" w14:textId="77777777" w:rsidR="00F56211" w:rsidRDefault="00F56211" w:rsidP="00DD0727">
      <w:pPr>
        <w:rPr>
          <w:lang w:eastAsia="ar-SA"/>
        </w:rPr>
      </w:pPr>
    </w:p>
    <w:p w14:paraId="0A8524D1" w14:textId="77777777" w:rsidR="004F0705" w:rsidRPr="00163B73" w:rsidRDefault="004F0705" w:rsidP="00DD0727">
      <w:pPr>
        <w:rPr>
          <w:lang w:eastAsia="ar-SA"/>
        </w:rPr>
      </w:pPr>
    </w:p>
    <w:tbl>
      <w:tblPr>
        <w:tblW w:w="10270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2835"/>
        <w:gridCol w:w="284"/>
        <w:gridCol w:w="3641"/>
      </w:tblGrid>
      <w:tr w:rsidR="00163B73" w:rsidRPr="00163B73" w14:paraId="17F1DA2E" w14:textId="77777777" w:rsidTr="001B11FE">
        <w:tc>
          <w:tcPr>
            <w:tcW w:w="3227" w:type="dxa"/>
            <w:tcBorders>
              <w:bottom w:val="single" w:sz="4" w:space="0" w:color="auto"/>
            </w:tcBorders>
          </w:tcPr>
          <w:p w14:paraId="2B4BC9A3" w14:textId="0D7732FE" w:rsidR="00C41399" w:rsidRPr="00163B73" w:rsidRDefault="00C41399" w:rsidP="001B11FE">
            <w:pPr>
              <w:ind w:left="-142" w:right="-284"/>
              <w:jc w:val="center"/>
              <w:rPr>
                <w:rFonts w:eastAsia="Calibri"/>
              </w:rPr>
            </w:pPr>
          </w:p>
        </w:tc>
        <w:tc>
          <w:tcPr>
            <w:tcW w:w="283" w:type="dxa"/>
          </w:tcPr>
          <w:p w14:paraId="1583313C" w14:textId="77777777" w:rsidR="00C41399" w:rsidRPr="00163B73" w:rsidRDefault="00C41399" w:rsidP="001B11FE">
            <w:pPr>
              <w:ind w:right="-284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04750E" w14:textId="77777777" w:rsidR="00C41399" w:rsidRPr="00163B73" w:rsidRDefault="00C41399" w:rsidP="001B11FE">
            <w:pPr>
              <w:ind w:left="-108" w:right="-107"/>
              <w:jc w:val="center"/>
            </w:pPr>
          </w:p>
        </w:tc>
        <w:tc>
          <w:tcPr>
            <w:tcW w:w="284" w:type="dxa"/>
          </w:tcPr>
          <w:p w14:paraId="770B8501" w14:textId="77777777" w:rsidR="00C41399" w:rsidRPr="00163B73" w:rsidRDefault="00C41399" w:rsidP="001B11FE">
            <w:pPr>
              <w:ind w:right="-284"/>
            </w:pP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14:paraId="0FFA7F49" w14:textId="472910D2" w:rsidR="00C41399" w:rsidRPr="00163B73" w:rsidRDefault="00C41399" w:rsidP="001B11FE">
            <w:pPr>
              <w:ind w:left="-109" w:right="-15"/>
              <w:jc w:val="center"/>
            </w:pPr>
          </w:p>
        </w:tc>
      </w:tr>
      <w:tr w:rsidR="00C41399" w:rsidRPr="00163B73" w14:paraId="1F5CAE90" w14:textId="77777777" w:rsidTr="001B11FE">
        <w:tc>
          <w:tcPr>
            <w:tcW w:w="3227" w:type="dxa"/>
            <w:tcBorders>
              <w:top w:val="single" w:sz="4" w:space="0" w:color="auto"/>
            </w:tcBorders>
            <w:hideMark/>
          </w:tcPr>
          <w:p w14:paraId="344BD534" w14:textId="77777777" w:rsidR="00C41399" w:rsidRPr="00163B73" w:rsidRDefault="00C41399" w:rsidP="001B11FE">
            <w:pPr>
              <w:pStyle w:val="a4"/>
              <w:ind w:left="1440" w:right="-109" w:hanging="1440"/>
              <w:jc w:val="center"/>
              <w:rPr>
                <w:rFonts w:ascii="Times New Roman" w:hAnsi="Times New Roman"/>
              </w:rPr>
            </w:pPr>
            <w:r w:rsidRPr="00163B73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283" w:type="dxa"/>
          </w:tcPr>
          <w:p w14:paraId="5C3EF219" w14:textId="77777777" w:rsidR="00C41399" w:rsidRPr="00163B73" w:rsidRDefault="00C41399" w:rsidP="001B11FE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hideMark/>
          </w:tcPr>
          <w:p w14:paraId="75DA8A7C" w14:textId="77777777" w:rsidR="00C41399" w:rsidRPr="00163B73" w:rsidRDefault="00C41399" w:rsidP="001B11FE">
            <w:pPr>
              <w:pStyle w:val="a4"/>
              <w:ind w:left="1440" w:right="-107" w:hanging="1440"/>
              <w:jc w:val="center"/>
              <w:rPr>
                <w:rFonts w:ascii="Times New Roman" w:hAnsi="Times New Roman"/>
              </w:rPr>
            </w:pPr>
            <w:r w:rsidRPr="00163B73">
              <w:rPr>
                <w:rFonts w:ascii="Times New Roman" w:hAnsi="Times New Roman"/>
                <w:i/>
              </w:rPr>
              <w:t>(подпись)</w:t>
            </w:r>
          </w:p>
        </w:tc>
        <w:tc>
          <w:tcPr>
            <w:tcW w:w="284" w:type="dxa"/>
          </w:tcPr>
          <w:p w14:paraId="5BFFBC58" w14:textId="77777777" w:rsidR="00C41399" w:rsidRPr="00163B73" w:rsidRDefault="00C41399" w:rsidP="001B11FE">
            <w:pPr>
              <w:ind w:right="-284"/>
              <w:rPr>
                <w:sz w:val="20"/>
                <w:szCs w:val="20"/>
              </w:rPr>
            </w:pPr>
          </w:p>
        </w:tc>
        <w:tc>
          <w:tcPr>
            <w:tcW w:w="3641" w:type="dxa"/>
            <w:tcBorders>
              <w:top w:val="single" w:sz="4" w:space="0" w:color="auto"/>
            </w:tcBorders>
            <w:hideMark/>
          </w:tcPr>
          <w:p w14:paraId="7CE95B33" w14:textId="77777777" w:rsidR="00C41399" w:rsidRPr="00163B73" w:rsidRDefault="00C41399" w:rsidP="001B11FE">
            <w:pPr>
              <w:pStyle w:val="a4"/>
              <w:ind w:left="1440" w:hanging="1406"/>
              <w:jc w:val="center"/>
              <w:rPr>
                <w:rFonts w:ascii="Times New Roman" w:hAnsi="Times New Roman"/>
              </w:rPr>
            </w:pPr>
            <w:r w:rsidRPr="00163B73">
              <w:rPr>
                <w:rFonts w:ascii="Times New Roman" w:hAnsi="Times New Roman"/>
                <w:i/>
              </w:rPr>
              <w:t>(фамилия и инициалы)</w:t>
            </w:r>
          </w:p>
        </w:tc>
      </w:tr>
    </w:tbl>
    <w:p w14:paraId="41A187AE" w14:textId="77777777" w:rsidR="00C41399" w:rsidRPr="00163B73" w:rsidRDefault="00C41399" w:rsidP="00C41399">
      <w:pPr>
        <w:ind w:right="-284"/>
        <w:rPr>
          <w:lang w:eastAsia="en-US"/>
        </w:rPr>
      </w:pPr>
    </w:p>
    <w:p w14:paraId="6CDEEEFB" w14:textId="77777777" w:rsidR="00C41399" w:rsidRPr="00163B73" w:rsidRDefault="00C41399" w:rsidP="00C41399">
      <w:pPr>
        <w:ind w:right="-284"/>
      </w:pPr>
      <w:r w:rsidRPr="00163B73">
        <w:t>М.П.</w:t>
      </w:r>
    </w:p>
    <w:p w14:paraId="46DFF353" w14:textId="77777777" w:rsidR="00DD0727" w:rsidRPr="00163B73" w:rsidRDefault="00DD0727" w:rsidP="00DD0727">
      <w:pPr>
        <w:rPr>
          <w:lang w:eastAsia="ar-SA"/>
        </w:rPr>
      </w:pPr>
    </w:p>
    <w:sectPr w:rsidR="00DD0727" w:rsidRPr="00163B73" w:rsidSect="00475C1B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61"/>
    <w:rsid w:val="000E0416"/>
    <w:rsid w:val="00163B73"/>
    <w:rsid w:val="00182226"/>
    <w:rsid w:val="00251418"/>
    <w:rsid w:val="00475C1B"/>
    <w:rsid w:val="00491A49"/>
    <w:rsid w:val="004F0705"/>
    <w:rsid w:val="005E5B06"/>
    <w:rsid w:val="006B14AB"/>
    <w:rsid w:val="00830DAD"/>
    <w:rsid w:val="008E7487"/>
    <w:rsid w:val="009002B8"/>
    <w:rsid w:val="00B5599D"/>
    <w:rsid w:val="00C41399"/>
    <w:rsid w:val="00C83A3B"/>
    <w:rsid w:val="00DD0727"/>
    <w:rsid w:val="00DD607C"/>
    <w:rsid w:val="00E018B2"/>
    <w:rsid w:val="00E57FC4"/>
    <w:rsid w:val="00E75961"/>
    <w:rsid w:val="00F56211"/>
    <w:rsid w:val="00FE57FA"/>
    <w:rsid w:val="00FE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F368"/>
  <w15:chartTrackingRefBased/>
  <w15:docId w15:val="{C298C693-CE4F-4CF0-B785-45CE75DC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226"/>
    <w:pPr>
      <w:spacing w:after="0" w:line="240" w:lineRule="auto"/>
    </w:pPr>
    <w:rPr>
      <w:rFonts w:eastAsia="Times New Roman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57FC4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E57FC4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44CF7-C4C9-4702-95DA-C2FE23E46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 Игорь Владимирович</dc:creator>
  <cp:keywords/>
  <dc:description/>
  <cp:lastModifiedBy>Митрохин Игорь Владимирович</cp:lastModifiedBy>
  <cp:revision>11</cp:revision>
  <cp:lastPrinted>2024-11-12T08:40:00Z</cp:lastPrinted>
  <dcterms:created xsi:type="dcterms:W3CDTF">2024-11-09T13:10:00Z</dcterms:created>
  <dcterms:modified xsi:type="dcterms:W3CDTF">2026-01-14T08:09:00Z</dcterms:modified>
</cp:coreProperties>
</file>