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8" w:rsidRPr="00B91F88" w:rsidRDefault="00B91F88" w:rsidP="00B91F88">
      <w:pPr>
        <w:suppressAutoHyphens w:val="0"/>
        <w:spacing w:after="75"/>
        <w:textAlignment w:val="baseline"/>
        <w:outlineLvl w:val="0"/>
        <w:rPr>
          <w:rFonts w:ascii="Georgia" w:hAnsi="Georgia"/>
          <w:color w:val="333333"/>
          <w:kern w:val="36"/>
          <w:sz w:val="45"/>
          <w:szCs w:val="45"/>
          <w:lang w:eastAsia="ru-RU"/>
        </w:rPr>
      </w:pPr>
      <w:r w:rsidRPr="00B91F88">
        <w:rPr>
          <w:rFonts w:ascii="Georgia" w:hAnsi="Georgia"/>
          <w:color w:val="333333"/>
          <w:kern w:val="36"/>
          <w:sz w:val="45"/>
          <w:szCs w:val="45"/>
          <w:lang w:eastAsia="ru-RU"/>
        </w:rPr>
        <w:t xml:space="preserve">Что такое грипп </w:t>
      </w:r>
      <w:proofErr w:type="gramStart"/>
      <w:r w:rsidRPr="00B91F88">
        <w:rPr>
          <w:rFonts w:ascii="Georgia" w:hAnsi="Georgia"/>
          <w:color w:val="333333"/>
          <w:kern w:val="36"/>
          <w:sz w:val="45"/>
          <w:szCs w:val="45"/>
          <w:lang w:eastAsia="ru-RU"/>
        </w:rPr>
        <w:t>и</w:t>
      </w:r>
      <w:proofErr w:type="gramEnd"/>
      <w:r w:rsidRPr="00B91F88">
        <w:rPr>
          <w:rFonts w:ascii="Georgia" w:hAnsi="Georgia"/>
          <w:color w:val="333333"/>
          <w:kern w:val="36"/>
          <w:sz w:val="45"/>
          <w:szCs w:val="45"/>
          <w:lang w:eastAsia="ru-RU"/>
        </w:rPr>
        <w:t xml:space="preserve"> какова его опасность?</w:t>
      </w:r>
    </w:p>
    <w:p w:rsidR="00B91F88" w:rsidRPr="00B91F88" w:rsidRDefault="00B91F88" w:rsidP="00B91F88">
      <w:pPr>
        <w:shd w:val="clear" w:color="auto" w:fill="F1F1F1"/>
        <w:suppressAutoHyphens w:val="0"/>
        <w:spacing w:line="270" w:lineRule="atLeast"/>
        <w:jc w:val="center"/>
        <w:textAlignment w:val="baseline"/>
        <w:rPr>
          <w:rFonts w:ascii="Helvetica" w:hAnsi="Helvetica" w:cs="Helvetica"/>
          <w:color w:val="262626"/>
          <w:kern w:val="0"/>
          <w:sz w:val="18"/>
          <w:szCs w:val="18"/>
          <w:lang w:eastAsia="ru-RU"/>
        </w:rPr>
      </w:pPr>
      <w:r>
        <w:rPr>
          <w:rFonts w:ascii="Helvetica" w:hAnsi="Helvetica" w:cs="Helvetica"/>
          <w:noProof/>
          <w:color w:val="262626"/>
          <w:kern w:val="0"/>
          <w:sz w:val="18"/>
          <w:szCs w:val="18"/>
          <w:lang w:eastAsia="ru-RU"/>
        </w:rPr>
        <w:drawing>
          <wp:inline distT="0" distB="0" distL="0" distR="0">
            <wp:extent cx="2857500" cy="1857375"/>
            <wp:effectExtent l="19050" t="0" r="0" b="0"/>
            <wp:docPr id="1" name="Рисунок 1" descr="http://vocmp.oblzdrav.ru/wp-content/uploads/f8da89315a4470fb32bd77e3d227ac4a_original.125147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f8da89315a4470fb32bd77e3d227ac4a_original.125147-300x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F88" w:rsidRPr="00B91F88" w:rsidRDefault="00B91F88" w:rsidP="00B91F88">
      <w:pPr>
        <w:suppressAutoHyphens w:val="0"/>
        <w:spacing w:before="150" w:after="15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Осложнения со стороны верхних дыхательных путей и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ЛОР-органов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 xml:space="preserve"> (отит, синусит, ринит, трахеит).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Осложнения со стороны </w:t>
      </w:r>
      <w:proofErr w:type="spellStart"/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системы (миокардит, перикардит).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менингоэнцефалит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полирадикулоневриты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>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 xml:space="preserve"> А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 xml:space="preserve"> °С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першение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 xml:space="preserve"> в горле.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b/>
          <w:bCs/>
          <w:color w:val="262626"/>
          <w:kern w:val="0"/>
          <w:sz w:val="24"/>
          <w:szCs w:val="24"/>
          <w:u w:val="single"/>
          <w:bdr w:val="none" w:sz="0" w:space="0" w:color="auto" w:frame="1"/>
          <w:lang w:eastAsia="ru-RU"/>
        </w:rPr>
        <w:t>Что делать при заболевании гриппом?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Важно!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сердечно-сосудистую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 xml:space="preserve">, 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>иммунную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и другие системы организма.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lastRenderedPageBreak/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b/>
          <w:bCs/>
          <w:color w:val="FF0000"/>
          <w:kern w:val="0"/>
          <w:sz w:val="24"/>
          <w:szCs w:val="24"/>
          <w:bdr w:val="none" w:sz="0" w:space="0" w:color="auto" w:frame="1"/>
          <w:lang w:eastAsia="ru-RU"/>
        </w:rPr>
        <w:t>Важно!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При температуре 38 — 39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>°С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Помещение, где находится больной, необходимо регулярно 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>проветривать и как можно чаще проводить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там влажную уборку, желательно с применением дезинфицирующих средств, действующих на вирусы.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b/>
          <w:bCs/>
          <w:color w:val="262626"/>
          <w:kern w:val="0"/>
          <w:sz w:val="24"/>
          <w:szCs w:val="24"/>
          <w:u w:val="single"/>
          <w:bdr w:val="none" w:sz="0" w:space="0" w:color="auto" w:frame="1"/>
          <w:lang w:eastAsia="ru-RU"/>
        </w:rPr>
        <w:t>Как защитить себя от гриппа?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иммуномодуляторов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>, витаминов, гомеопатических средств, средств «народной медицины» и так далее.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b/>
          <w:bCs/>
          <w:color w:val="262626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Правила профилактики гриппа: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Пользуйтесь маской в местах скопления людей.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Избегайте тесных контактов с людьми, которые имеют признаки заболевания, например</w:t>
      </w:r>
      <w:r w:rsidR="00EB273B">
        <w:rPr>
          <w:color w:val="262626"/>
          <w:kern w:val="0"/>
          <w:sz w:val="24"/>
          <w:szCs w:val="24"/>
          <w:lang w:eastAsia="ru-RU"/>
        </w:rPr>
        <w:t>,</w:t>
      </w:r>
      <w:r w:rsidRPr="00B91F88">
        <w:rPr>
          <w:color w:val="262626"/>
          <w:kern w:val="0"/>
          <w:sz w:val="24"/>
          <w:szCs w:val="24"/>
          <w:lang w:eastAsia="ru-RU"/>
        </w:rPr>
        <w:t xml:space="preserve"> чихают или кашляют.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lastRenderedPageBreak/>
        <w:t>Регулярно проветривайте помещение, в котором находитесь.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B91F88">
        <w:rPr>
          <w:color w:val="262626"/>
          <w:kern w:val="0"/>
          <w:sz w:val="24"/>
          <w:szCs w:val="24"/>
          <w:lang w:eastAsia="ru-RU"/>
        </w:rPr>
        <w:t xml:space="preserve"> С</w:t>
      </w:r>
      <w:proofErr w:type="gramEnd"/>
      <w:r w:rsidRPr="00B91F88">
        <w:rPr>
          <w:color w:val="262626"/>
          <w:kern w:val="0"/>
          <w:sz w:val="24"/>
          <w:szCs w:val="24"/>
          <w:lang w:eastAsia="ru-RU"/>
        </w:rPr>
        <w:t xml:space="preserve"> (клюква, брусника, лимон и др.).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91F88" w:rsidRPr="00B91F88" w:rsidRDefault="00B91F88" w:rsidP="00B91F88">
      <w:pPr>
        <w:suppressAutoHyphens w:val="0"/>
        <w:jc w:val="both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color w:val="262626"/>
          <w:kern w:val="0"/>
          <w:sz w:val="24"/>
          <w:szCs w:val="24"/>
          <w:lang w:eastAsia="ru-RU"/>
        </w:rPr>
        <w:t xml:space="preserve">Ведите здоровый образ жизни, высыпайтесь, </w:t>
      </w:r>
      <w:proofErr w:type="spellStart"/>
      <w:r w:rsidRPr="00B91F88">
        <w:rPr>
          <w:color w:val="262626"/>
          <w:kern w:val="0"/>
          <w:sz w:val="24"/>
          <w:szCs w:val="24"/>
          <w:lang w:eastAsia="ru-RU"/>
        </w:rPr>
        <w:t>сбалансированно</w:t>
      </w:r>
      <w:proofErr w:type="spellEnd"/>
      <w:r w:rsidRPr="00B91F88">
        <w:rPr>
          <w:color w:val="262626"/>
          <w:kern w:val="0"/>
          <w:sz w:val="24"/>
          <w:szCs w:val="24"/>
          <w:lang w:eastAsia="ru-RU"/>
        </w:rPr>
        <w:t xml:space="preserve"> питайтесь и регулярно занимайтесь физкультурой.</w:t>
      </w:r>
    </w:p>
    <w:p w:rsidR="00B91F88" w:rsidRPr="00B91F88" w:rsidRDefault="00B91F88" w:rsidP="00B91F88">
      <w:pPr>
        <w:suppressAutoHyphens w:val="0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i/>
          <w:iCs/>
          <w:color w:val="262626"/>
          <w:kern w:val="0"/>
          <w:sz w:val="24"/>
          <w:szCs w:val="24"/>
          <w:lang w:eastAsia="ru-RU"/>
        </w:rPr>
        <w:t>Источник: </w:t>
      </w:r>
      <w:hyperlink r:id="rId6" w:history="1">
        <w:r w:rsidRPr="00B91F88">
          <w:rPr>
            <w:i/>
            <w:iCs/>
            <w:color w:val="000000"/>
            <w:kern w:val="0"/>
            <w:sz w:val="24"/>
            <w:szCs w:val="24"/>
            <w:u w:val="single"/>
            <w:lang w:eastAsia="ru-RU"/>
          </w:rPr>
          <w:t>https://www.rospotrebnadzor.ru/region/zika/zika.php</w:t>
        </w:r>
      </w:hyperlink>
    </w:p>
    <w:p w:rsidR="00B91F88" w:rsidRPr="00B91F88" w:rsidRDefault="00B91F88" w:rsidP="00B91F88">
      <w:pPr>
        <w:suppressAutoHyphens w:val="0"/>
        <w:textAlignment w:val="baseline"/>
        <w:rPr>
          <w:color w:val="262626"/>
          <w:kern w:val="0"/>
          <w:sz w:val="24"/>
          <w:szCs w:val="24"/>
          <w:lang w:eastAsia="ru-RU"/>
        </w:rPr>
      </w:pPr>
      <w:r w:rsidRPr="00B91F88">
        <w:rPr>
          <w:i/>
          <w:iCs/>
          <w:color w:val="262626"/>
          <w:kern w:val="0"/>
          <w:sz w:val="24"/>
          <w:szCs w:val="24"/>
          <w:lang w:eastAsia="ru-RU"/>
        </w:rPr>
        <w:t xml:space="preserve">Материал </w:t>
      </w:r>
      <w:proofErr w:type="gramStart"/>
      <w:r w:rsidRPr="00B91F88">
        <w:rPr>
          <w:i/>
          <w:iCs/>
          <w:color w:val="262626"/>
          <w:kern w:val="0"/>
          <w:sz w:val="24"/>
          <w:szCs w:val="24"/>
          <w:lang w:eastAsia="ru-RU"/>
        </w:rPr>
        <w:t>подготовлен  к публикации и опубликован</w:t>
      </w:r>
      <w:proofErr w:type="gramEnd"/>
      <w:r w:rsidRPr="00B91F88">
        <w:rPr>
          <w:i/>
          <w:iCs/>
          <w:color w:val="262626"/>
          <w:kern w:val="0"/>
          <w:sz w:val="24"/>
          <w:szCs w:val="24"/>
          <w:lang w:eastAsia="ru-RU"/>
        </w:rPr>
        <w:t>   отделом подготовки и тиражирования информационных медицинских материалов ГБУЗ «ВРЦОЗ И МП» </w:t>
      </w:r>
    </w:p>
    <w:p w:rsidR="00E85521" w:rsidRPr="00B91F88" w:rsidRDefault="00E85521">
      <w:pPr>
        <w:rPr>
          <w:sz w:val="24"/>
          <w:szCs w:val="24"/>
        </w:rPr>
      </w:pPr>
    </w:p>
    <w:sectPr w:rsidR="00E85521" w:rsidRPr="00B91F88" w:rsidSect="00E8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88"/>
    <w:rsid w:val="00707A4F"/>
    <w:rsid w:val="00AF4169"/>
    <w:rsid w:val="00B91F88"/>
    <w:rsid w:val="00E85521"/>
    <w:rsid w:val="00EB273B"/>
    <w:rsid w:val="00F4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F"/>
    <w:pPr>
      <w:suppressAutoHyphens/>
    </w:pPr>
    <w:rPr>
      <w:kern w:val="1"/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B91F8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0"/>
    <w:link w:val="40"/>
    <w:qFormat/>
    <w:rsid w:val="00707A4F"/>
    <w:pPr>
      <w:keepNext/>
      <w:numPr>
        <w:ilvl w:val="3"/>
        <w:numId w:val="2"/>
      </w:numPr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0"/>
    <w:link w:val="50"/>
    <w:qFormat/>
    <w:rsid w:val="00707A4F"/>
    <w:pPr>
      <w:keepNext/>
      <w:numPr>
        <w:ilvl w:val="4"/>
        <w:numId w:val="2"/>
      </w:numPr>
      <w:jc w:val="center"/>
      <w:outlineLvl w:val="4"/>
    </w:pPr>
    <w:rPr>
      <w:b/>
      <w:color w:val="0000F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07A4F"/>
    <w:rPr>
      <w:b/>
      <w:color w:val="0000FF"/>
      <w:kern w:val="1"/>
      <w:sz w:val="1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07A4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07A4F"/>
    <w:rPr>
      <w:kern w:val="1"/>
      <w:sz w:val="28"/>
      <w:lang w:eastAsia="ar-SA"/>
    </w:rPr>
  </w:style>
  <w:style w:type="character" w:customStyle="1" w:styleId="50">
    <w:name w:val="Заголовок 5 Знак"/>
    <w:basedOn w:val="a1"/>
    <w:link w:val="5"/>
    <w:rsid w:val="00707A4F"/>
    <w:rPr>
      <w:b/>
      <w:color w:val="0000FF"/>
      <w:kern w:val="1"/>
      <w:lang w:eastAsia="ar-SA"/>
    </w:rPr>
  </w:style>
  <w:style w:type="character" w:styleId="a5">
    <w:name w:val="Strong"/>
    <w:uiPriority w:val="22"/>
    <w:qFormat/>
    <w:rsid w:val="00707A4F"/>
    <w:rPr>
      <w:b/>
    </w:rPr>
  </w:style>
  <w:style w:type="character" w:styleId="a6">
    <w:name w:val="Emphasis"/>
    <w:uiPriority w:val="20"/>
    <w:qFormat/>
    <w:rsid w:val="00707A4F"/>
    <w:rPr>
      <w:i/>
    </w:rPr>
  </w:style>
  <w:style w:type="paragraph" w:styleId="a7">
    <w:name w:val="List Paragraph"/>
    <w:basedOn w:val="a"/>
    <w:uiPriority w:val="34"/>
    <w:qFormat/>
    <w:rsid w:val="00707A4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91F88"/>
    <w:rPr>
      <w:b/>
      <w:bCs/>
      <w:kern w:val="36"/>
      <w:sz w:val="48"/>
      <w:szCs w:val="48"/>
    </w:rPr>
  </w:style>
  <w:style w:type="character" w:customStyle="1" w:styleId="post-author">
    <w:name w:val="post-author"/>
    <w:basedOn w:val="a1"/>
    <w:rsid w:val="00B91F88"/>
  </w:style>
  <w:style w:type="character" w:styleId="a8">
    <w:name w:val="Hyperlink"/>
    <w:basedOn w:val="a1"/>
    <w:uiPriority w:val="99"/>
    <w:semiHidden/>
    <w:unhideWhenUsed/>
    <w:rsid w:val="00B91F88"/>
    <w:rPr>
      <w:color w:val="0000FF"/>
      <w:u w:val="single"/>
    </w:rPr>
  </w:style>
  <w:style w:type="character" w:customStyle="1" w:styleId="post-date">
    <w:name w:val="post-date"/>
    <w:basedOn w:val="a1"/>
    <w:rsid w:val="00B91F88"/>
  </w:style>
  <w:style w:type="paragraph" w:customStyle="1" w:styleId="wp-caption-text">
    <w:name w:val="wp-caption-text"/>
    <w:basedOn w:val="a"/>
    <w:rsid w:val="00B91F8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91F8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1F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91F8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6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369965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489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zika/zik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I_Orlova</dc:creator>
  <cp:keywords/>
  <dc:description/>
  <cp:lastModifiedBy>I_Orlova</cp:lastModifiedBy>
  <cp:revision>4</cp:revision>
  <dcterms:created xsi:type="dcterms:W3CDTF">2024-10-23T14:22:00Z</dcterms:created>
  <dcterms:modified xsi:type="dcterms:W3CDTF">2024-10-23T14:24:00Z</dcterms:modified>
</cp:coreProperties>
</file>