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404FC" w14:textId="77777777" w:rsidR="009D761E" w:rsidRPr="00C20D4D" w:rsidRDefault="009D761E" w:rsidP="009D761E">
      <w:pPr>
        <w:spacing w:after="0" w:line="240" w:lineRule="auto"/>
        <w:jc w:val="center"/>
        <w:rPr>
          <w:rFonts w:ascii="Arial" w:hAnsi="Arial" w:cs="Arial"/>
          <w:b/>
          <w:bCs/>
          <w:lang w:val="ru-RU"/>
        </w:rPr>
      </w:pPr>
      <w:r w:rsidRPr="00C20D4D">
        <w:rPr>
          <w:rFonts w:ascii="Arial" w:hAnsi="Arial" w:cs="Arial"/>
          <w:b/>
          <w:bCs/>
          <w:lang w:val="ru-RU"/>
        </w:rPr>
        <w:t>Приглашаем к участию!</w:t>
      </w:r>
    </w:p>
    <w:p w14:paraId="1E003188" w14:textId="77777777" w:rsidR="009D761E" w:rsidRPr="00C20D4D" w:rsidRDefault="009D761E" w:rsidP="009D761E">
      <w:pPr>
        <w:spacing w:after="0" w:line="240" w:lineRule="auto"/>
        <w:jc w:val="center"/>
        <w:rPr>
          <w:rFonts w:ascii="Arial" w:hAnsi="Arial" w:cs="Arial"/>
          <w:b/>
          <w:bCs/>
          <w:lang w:val="ru-RU"/>
        </w:rPr>
      </w:pPr>
    </w:p>
    <w:p w14:paraId="0878FD29" w14:textId="77480C41" w:rsidR="009D761E" w:rsidRPr="00C20D4D" w:rsidRDefault="009D761E" w:rsidP="009D761E">
      <w:pPr>
        <w:spacing w:after="0" w:line="240" w:lineRule="auto"/>
        <w:jc w:val="center"/>
        <w:rPr>
          <w:rFonts w:ascii="Arial" w:hAnsi="Arial" w:cs="Arial"/>
          <w:b/>
          <w:bCs/>
          <w:lang w:val="ru-RU"/>
        </w:rPr>
      </w:pPr>
      <w:r w:rsidRPr="00C20D4D">
        <w:rPr>
          <w:rFonts w:ascii="Arial" w:hAnsi="Arial" w:cs="Arial"/>
          <w:b/>
          <w:bCs/>
        </w:rPr>
        <w:t>VII</w:t>
      </w:r>
      <w:r w:rsidR="00DA0DDC" w:rsidRPr="00C20D4D">
        <w:rPr>
          <w:rFonts w:ascii="Arial" w:hAnsi="Arial" w:cs="Arial"/>
          <w:b/>
          <w:bCs/>
        </w:rPr>
        <w:t>I</w:t>
      </w:r>
      <w:r w:rsidRPr="00C20D4D">
        <w:rPr>
          <w:rFonts w:ascii="Arial" w:hAnsi="Arial" w:cs="Arial"/>
          <w:b/>
          <w:bCs/>
          <w:lang w:val="ru-RU"/>
        </w:rPr>
        <w:t xml:space="preserve"> Международная выставка </w:t>
      </w:r>
      <w:r w:rsidRPr="00C20D4D">
        <w:rPr>
          <w:rFonts w:ascii="Arial" w:hAnsi="Arial" w:cs="Arial"/>
          <w:b/>
          <w:bCs/>
        </w:rPr>
        <w:t>BUILD</w:t>
      </w:r>
      <w:r w:rsidRPr="00C20D4D">
        <w:rPr>
          <w:rFonts w:ascii="Arial" w:hAnsi="Arial" w:cs="Arial"/>
          <w:b/>
          <w:bCs/>
          <w:lang w:val="ru-RU"/>
        </w:rPr>
        <w:t xml:space="preserve"> </w:t>
      </w:r>
      <w:r w:rsidRPr="00C20D4D">
        <w:rPr>
          <w:rFonts w:ascii="Arial" w:hAnsi="Arial" w:cs="Arial"/>
          <w:b/>
          <w:bCs/>
        </w:rPr>
        <w:t>SCHOOL</w:t>
      </w:r>
      <w:r w:rsidRPr="00C20D4D">
        <w:rPr>
          <w:rFonts w:ascii="Arial" w:hAnsi="Arial" w:cs="Arial"/>
          <w:b/>
          <w:bCs/>
          <w:lang w:val="ru-RU"/>
        </w:rPr>
        <w:t xml:space="preserve"> </w:t>
      </w:r>
    </w:p>
    <w:p w14:paraId="406A17B0" w14:textId="77777777" w:rsidR="004D67BF" w:rsidRPr="00C20D4D" w:rsidRDefault="004D67BF" w:rsidP="004D67B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14:paraId="6D0C082E" w14:textId="435611C5" w:rsidR="004D67BF" w:rsidRPr="00C20D4D" w:rsidRDefault="004D67BF" w:rsidP="004D67B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C20D4D">
        <w:rPr>
          <w:rFonts w:ascii="Arial" w:eastAsia="Times New Roman" w:hAnsi="Arial" w:cs="Arial"/>
          <w:sz w:val="20"/>
          <w:szCs w:val="20"/>
          <w:lang w:val="ru-RU" w:eastAsia="ru-RU"/>
        </w:rPr>
        <w:t>Место проведения - Москва, ВК «Гостиный двор».</w:t>
      </w:r>
    </w:p>
    <w:p w14:paraId="0B43A2B9" w14:textId="0258EFD3" w:rsidR="004D67BF" w:rsidRPr="00C20D4D" w:rsidRDefault="004D67BF" w:rsidP="004D67B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C20D4D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Сроки проведения – </w:t>
      </w:r>
      <w:r w:rsidR="000928A8" w:rsidRPr="00C20D4D">
        <w:rPr>
          <w:rFonts w:ascii="Arial" w:eastAsia="Times New Roman" w:hAnsi="Arial" w:cs="Arial"/>
          <w:sz w:val="20"/>
          <w:szCs w:val="20"/>
          <w:lang w:val="ru-RU" w:eastAsia="ru-RU"/>
        </w:rPr>
        <w:t>13 – 15 ноября</w:t>
      </w:r>
      <w:r w:rsidRPr="00C20D4D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2024 года. </w:t>
      </w:r>
    </w:p>
    <w:p w14:paraId="38D2D50A" w14:textId="77777777" w:rsidR="004D67BF" w:rsidRPr="00C20D4D" w:rsidRDefault="004D67BF" w:rsidP="000928A8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ru-RU"/>
        </w:rPr>
      </w:pPr>
    </w:p>
    <w:p w14:paraId="3F1606E0" w14:textId="4B1291B9" w:rsidR="00A0679C" w:rsidRPr="00C20D4D" w:rsidRDefault="005774AB" w:rsidP="000928A8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C20D4D">
        <w:rPr>
          <w:rFonts w:ascii="Arial" w:hAnsi="Arial" w:cs="Arial"/>
          <w:sz w:val="20"/>
          <w:szCs w:val="20"/>
          <w:lang w:val="ru-RU"/>
        </w:rPr>
        <w:t>О</w:t>
      </w:r>
      <w:r w:rsidR="009D761E" w:rsidRPr="00C20D4D">
        <w:rPr>
          <w:rFonts w:ascii="Arial" w:hAnsi="Arial" w:cs="Arial"/>
          <w:sz w:val="20"/>
          <w:szCs w:val="20"/>
          <w:lang w:val="ru-RU"/>
        </w:rPr>
        <w:t>рганиз</w:t>
      </w:r>
      <w:r w:rsidRPr="00C20D4D">
        <w:rPr>
          <w:rFonts w:ascii="Arial" w:hAnsi="Arial" w:cs="Arial"/>
          <w:sz w:val="20"/>
          <w:szCs w:val="20"/>
          <w:lang w:val="ru-RU"/>
        </w:rPr>
        <w:t>атор</w:t>
      </w:r>
      <w:r w:rsidR="004D67BF" w:rsidRPr="00C20D4D">
        <w:rPr>
          <w:rFonts w:ascii="Arial" w:hAnsi="Arial" w:cs="Arial"/>
          <w:sz w:val="20"/>
          <w:szCs w:val="20"/>
          <w:lang w:val="ru-RU"/>
        </w:rPr>
        <w:t xml:space="preserve"> - </w:t>
      </w:r>
      <w:r w:rsidR="009D761E" w:rsidRPr="00C20D4D">
        <w:rPr>
          <w:rFonts w:ascii="Arial" w:hAnsi="Arial" w:cs="Arial"/>
          <w:sz w:val="20"/>
          <w:szCs w:val="20"/>
          <w:lang w:val="ru-RU"/>
        </w:rPr>
        <w:t>Союз московских архитекторов</w:t>
      </w:r>
    </w:p>
    <w:p w14:paraId="5E76336F" w14:textId="77777777" w:rsidR="00072B38" w:rsidRPr="00C20D4D" w:rsidRDefault="005774AB" w:rsidP="00072B3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ru-RU" w:eastAsia="ar-SA"/>
        </w:rPr>
      </w:pPr>
      <w:r w:rsidRPr="00C20D4D">
        <w:rPr>
          <w:rFonts w:ascii="Arial" w:hAnsi="Arial" w:cs="Arial"/>
          <w:sz w:val="20"/>
          <w:szCs w:val="20"/>
          <w:lang w:val="ru-RU"/>
        </w:rPr>
        <w:t xml:space="preserve">при поддержке </w:t>
      </w:r>
      <w:r w:rsidR="009D761E" w:rsidRPr="00C20D4D">
        <w:rPr>
          <w:rFonts w:ascii="Arial" w:hAnsi="Arial" w:cs="Arial"/>
          <w:sz w:val="20"/>
          <w:szCs w:val="20"/>
          <w:lang w:val="ru-RU"/>
        </w:rPr>
        <w:t>Союз</w:t>
      </w:r>
      <w:r w:rsidRPr="00C20D4D">
        <w:rPr>
          <w:rFonts w:ascii="Arial" w:hAnsi="Arial" w:cs="Arial"/>
          <w:sz w:val="20"/>
          <w:szCs w:val="20"/>
          <w:lang w:val="ru-RU"/>
        </w:rPr>
        <w:t>а</w:t>
      </w:r>
      <w:r w:rsidR="009D761E" w:rsidRPr="00C20D4D">
        <w:rPr>
          <w:rFonts w:ascii="Arial" w:hAnsi="Arial" w:cs="Arial"/>
          <w:sz w:val="20"/>
          <w:szCs w:val="20"/>
          <w:lang w:val="ru-RU"/>
        </w:rPr>
        <w:t xml:space="preserve"> архитекторов России</w:t>
      </w:r>
      <w:r w:rsidRPr="00C20D4D">
        <w:rPr>
          <w:rFonts w:ascii="Arial" w:hAnsi="Arial" w:cs="Arial"/>
          <w:sz w:val="20"/>
          <w:szCs w:val="20"/>
          <w:lang w:val="ru-RU"/>
        </w:rPr>
        <w:t xml:space="preserve">, </w:t>
      </w:r>
      <w:r w:rsidR="009D761E" w:rsidRPr="00C20D4D">
        <w:rPr>
          <w:rFonts w:ascii="Arial" w:hAnsi="Arial" w:cs="Arial"/>
          <w:sz w:val="20"/>
          <w:szCs w:val="20"/>
          <w:lang w:val="ru-RU"/>
        </w:rPr>
        <w:t>Минстроя России, Минпросвещения России,</w:t>
      </w:r>
      <w:r w:rsidRPr="00C20D4D">
        <w:rPr>
          <w:rFonts w:ascii="Arial" w:hAnsi="Arial" w:cs="Arial"/>
          <w:sz w:val="20"/>
          <w:szCs w:val="20"/>
          <w:lang w:val="ru-RU"/>
        </w:rPr>
        <w:t xml:space="preserve"> Минпромторга России,</w:t>
      </w:r>
      <w:r w:rsidR="009D761E" w:rsidRPr="00C20D4D">
        <w:rPr>
          <w:rFonts w:ascii="Arial" w:hAnsi="Arial" w:cs="Arial"/>
          <w:sz w:val="20"/>
          <w:szCs w:val="20"/>
          <w:lang w:val="ru-RU"/>
        </w:rPr>
        <w:t xml:space="preserve"> </w:t>
      </w:r>
      <w:r w:rsidR="009D761E" w:rsidRPr="00C20D4D">
        <w:rPr>
          <w:rFonts w:ascii="Arial" w:eastAsia="Times New Roman" w:hAnsi="Arial" w:cs="Arial"/>
          <w:bCs/>
          <w:sz w:val="20"/>
          <w:szCs w:val="20"/>
          <w:lang w:val="ru-RU" w:eastAsia="ar-SA"/>
        </w:rPr>
        <w:t>Правительства Москвы, Москомархитектуры</w:t>
      </w:r>
      <w:r w:rsidRPr="00C20D4D">
        <w:rPr>
          <w:rFonts w:ascii="Arial" w:eastAsia="Times New Roman" w:hAnsi="Arial" w:cs="Arial"/>
          <w:bCs/>
          <w:sz w:val="20"/>
          <w:szCs w:val="20"/>
          <w:lang w:val="ru-RU" w:eastAsia="ar-SA"/>
        </w:rPr>
        <w:t>.</w:t>
      </w:r>
    </w:p>
    <w:p w14:paraId="51D1267B" w14:textId="77777777" w:rsidR="00072B38" w:rsidRPr="00C20D4D" w:rsidRDefault="00072B38" w:rsidP="00072B3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ru-RU" w:eastAsia="ar-SA"/>
        </w:rPr>
      </w:pPr>
    </w:p>
    <w:p w14:paraId="086D1834" w14:textId="57A47634" w:rsidR="00A04503" w:rsidRPr="00C20D4D" w:rsidRDefault="004D5CA7" w:rsidP="00072B3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ru-RU" w:eastAsia="ar-SA"/>
        </w:rPr>
      </w:pPr>
      <w:r w:rsidRPr="00C20D4D">
        <w:rPr>
          <w:rFonts w:ascii="Arial" w:eastAsia="Times New Roman" w:hAnsi="Arial" w:cs="Arial"/>
          <w:bCs/>
          <w:sz w:val="20"/>
          <w:szCs w:val="20"/>
          <w:lang w:val="ru-RU" w:eastAsia="ar-SA"/>
        </w:rPr>
        <w:t xml:space="preserve">Цель выставки </w:t>
      </w:r>
      <w:r w:rsidR="00BA20FE" w:rsidRPr="00C20D4D">
        <w:rPr>
          <w:rFonts w:ascii="Arial" w:eastAsia="Times New Roman" w:hAnsi="Arial" w:cs="Arial"/>
          <w:bCs/>
          <w:sz w:val="20"/>
          <w:szCs w:val="20"/>
          <w:lang w:val="ru-RU" w:eastAsia="ar-SA"/>
        </w:rPr>
        <w:t xml:space="preserve">- </w:t>
      </w:r>
      <w:r w:rsidR="009D761E" w:rsidRPr="00C20D4D">
        <w:rPr>
          <w:rFonts w:ascii="Arial" w:eastAsia="Times New Roman" w:hAnsi="Arial" w:cs="Arial"/>
          <w:bCs/>
          <w:sz w:val="20"/>
          <w:szCs w:val="20"/>
          <w:lang w:val="ru-RU" w:eastAsia="ar-SA"/>
        </w:rPr>
        <w:t xml:space="preserve">консолидация усилий специалистов архитектурной, строительной и образовательной сфер для формирования </w:t>
      </w:r>
      <w:r w:rsidR="009D761E" w:rsidRPr="00C20D4D">
        <w:rPr>
          <w:rFonts w:ascii="Arial" w:eastAsia="SimSun" w:hAnsi="Arial" w:cs="Arial"/>
          <w:sz w:val="20"/>
          <w:szCs w:val="20"/>
          <w:lang w:val="ru-RU" w:eastAsia="ar-SA"/>
        </w:rPr>
        <w:t>комфортной развивающей и образовательной среды</w:t>
      </w:r>
      <w:r w:rsidR="009D761E" w:rsidRPr="00C20D4D">
        <w:rPr>
          <w:rFonts w:ascii="Arial" w:eastAsia="Times New Roman" w:hAnsi="Arial" w:cs="Arial"/>
          <w:bCs/>
          <w:sz w:val="20"/>
          <w:szCs w:val="20"/>
          <w:lang w:val="ru-RU" w:eastAsia="ar-SA"/>
        </w:rPr>
        <w:t>.</w:t>
      </w:r>
    </w:p>
    <w:p w14:paraId="79E99782" w14:textId="77777777" w:rsidR="00E94E16" w:rsidRPr="00A608F0" w:rsidRDefault="00E94E16" w:rsidP="00E94E16">
      <w:pPr>
        <w:spacing w:after="0"/>
        <w:jc w:val="both"/>
        <w:rPr>
          <w:rFonts w:ascii="Arial" w:hAnsi="Arial" w:cs="Arial"/>
          <w:sz w:val="20"/>
          <w:szCs w:val="20"/>
          <w:lang w:val="ru-RU"/>
        </w:rPr>
      </w:pPr>
      <w:r w:rsidRPr="00A608F0">
        <w:rPr>
          <w:rFonts w:ascii="Arial" w:hAnsi="Arial" w:cs="Arial"/>
          <w:sz w:val="20"/>
          <w:szCs w:val="20"/>
          <w:lang w:val="ru-RU"/>
        </w:rPr>
        <w:t xml:space="preserve">Куратором </w:t>
      </w:r>
      <w:r w:rsidRPr="00A608F0">
        <w:rPr>
          <w:rFonts w:ascii="Arial" w:hAnsi="Arial" w:cs="Arial"/>
          <w:sz w:val="20"/>
          <w:szCs w:val="20"/>
        </w:rPr>
        <w:t>Build</w:t>
      </w:r>
      <w:r w:rsidRPr="00A608F0">
        <w:rPr>
          <w:rFonts w:ascii="Arial" w:hAnsi="Arial" w:cs="Arial"/>
          <w:sz w:val="20"/>
          <w:szCs w:val="20"/>
          <w:lang w:val="ru-RU"/>
        </w:rPr>
        <w:t xml:space="preserve"> </w:t>
      </w:r>
      <w:r w:rsidRPr="00A608F0">
        <w:rPr>
          <w:rFonts w:ascii="Arial" w:hAnsi="Arial" w:cs="Arial"/>
          <w:sz w:val="20"/>
          <w:szCs w:val="20"/>
        </w:rPr>
        <w:t>School</w:t>
      </w:r>
      <w:r w:rsidRPr="00A608F0">
        <w:rPr>
          <w:rFonts w:ascii="Arial" w:hAnsi="Arial" w:cs="Arial"/>
          <w:sz w:val="20"/>
          <w:szCs w:val="20"/>
          <w:lang w:val="ru-RU"/>
        </w:rPr>
        <w:t xml:space="preserve"> 2024 </w:t>
      </w:r>
      <w:r>
        <w:rPr>
          <w:rFonts w:ascii="Arial" w:hAnsi="Arial" w:cs="Arial"/>
          <w:sz w:val="20"/>
          <w:szCs w:val="20"/>
          <w:lang w:val="ru-RU"/>
        </w:rPr>
        <w:t>является</w:t>
      </w:r>
      <w:r w:rsidRPr="00A608F0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Pr="00A608F0">
        <w:rPr>
          <w:rFonts w:ascii="Arial" w:hAnsi="Arial" w:cs="Arial"/>
          <w:sz w:val="20"/>
          <w:szCs w:val="20"/>
          <w:lang w:val="ru-RU"/>
        </w:rPr>
        <w:t>бюро А</w:t>
      </w:r>
      <w:r w:rsidRPr="00A608F0">
        <w:rPr>
          <w:rFonts w:ascii="Arial" w:hAnsi="Arial" w:cs="Arial"/>
          <w:sz w:val="20"/>
          <w:szCs w:val="20"/>
        </w:rPr>
        <w:t>TRIUM</w:t>
      </w:r>
      <w:r w:rsidRPr="00A608F0">
        <w:rPr>
          <w:rFonts w:ascii="Arial" w:hAnsi="Arial" w:cs="Arial"/>
          <w:sz w:val="20"/>
          <w:szCs w:val="20"/>
          <w:lang w:val="ru-RU"/>
        </w:rPr>
        <w:t xml:space="preserve">, которое имеет 25-летний опыт создания образовательных пространств. </w:t>
      </w:r>
    </w:p>
    <w:p w14:paraId="196A7041" w14:textId="77777777" w:rsidR="00072B38" w:rsidRPr="00C20D4D" w:rsidRDefault="00072B38" w:rsidP="004D5CA7">
      <w:pPr>
        <w:suppressAutoHyphens/>
        <w:spacing w:after="0"/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</w:p>
    <w:p w14:paraId="69352BAA" w14:textId="1CD93B7A" w:rsidR="00072B38" w:rsidRPr="00C20D4D" w:rsidRDefault="00072B38" w:rsidP="00072B38">
      <w:pPr>
        <w:shd w:val="clear" w:color="auto" w:fill="FFFFFF"/>
        <w:spacing w:after="27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u w:val="single"/>
          <w:lang w:val="ru-RU" w:eastAsia="ru-RU"/>
        </w:rPr>
      </w:pPr>
      <w:r w:rsidRPr="00C20D4D">
        <w:rPr>
          <w:rFonts w:ascii="Arial" w:eastAsia="Times New Roman" w:hAnsi="Arial" w:cs="Arial"/>
          <w:sz w:val="20"/>
          <w:szCs w:val="20"/>
          <w:u w:val="single"/>
          <w:lang w:val="ru-RU" w:eastAsia="ru-RU"/>
        </w:rPr>
        <w:t xml:space="preserve">Регистрация на участие открыта и продлится до 13 сентября 2024 года. </w:t>
      </w:r>
    </w:p>
    <w:p w14:paraId="4D448514" w14:textId="2AEF15FD" w:rsidR="00A608F0" w:rsidRPr="000F1C63" w:rsidRDefault="00D711C6" w:rsidP="00E94E16">
      <w:pPr>
        <w:spacing w:after="0"/>
        <w:rPr>
          <w:rFonts w:ascii="Arial" w:hAnsi="Arial" w:cs="Arial"/>
          <w:b/>
          <w:sz w:val="20"/>
          <w:szCs w:val="20"/>
          <w:lang w:val="ru-RU"/>
        </w:rPr>
      </w:pPr>
      <w:r w:rsidRPr="000F1C63">
        <w:rPr>
          <w:rFonts w:ascii="Arial" w:hAnsi="Arial" w:cs="Arial"/>
          <w:b/>
          <w:sz w:val="20"/>
          <w:szCs w:val="20"/>
          <w:lang w:val="ru-RU"/>
        </w:rPr>
        <w:t xml:space="preserve">Тема </w:t>
      </w:r>
      <w:r w:rsidR="00341857" w:rsidRPr="000F1C63">
        <w:rPr>
          <w:rFonts w:ascii="Arial" w:hAnsi="Arial" w:cs="Arial"/>
          <w:b/>
          <w:sz w:val="20"/>
          <w:szCs w:val="20"/>
          <w:lang w:val="ru-RU"/>
        </w:rPr>
        <w:t>выставки</w:t>
      </w:r>
      <w:r w:rsidRPr="000F1C63">
        <w:rPr>
          <w:rFonts w:ascii="Arial" w:hAnsi="Arial" w:cs="Arial"/>
          <w:b/>
          <w:sz w:val="20"/>
          <w:szCs w:val="20"/>
          <w:lang w:val="ru-RU"/>
        </w:rPr>
        <w:t xml:space="preserve"> – </w:t>
      </w:r>
      <w:r w:rsidRPr="000F1C63">
        <w:rPr>
          <w:rFonts w:ascii="Arial" w:hAnsi="Arial" w:cs="Arial"/>
          <w:b/>
          <w:sz w:val="20"/>
          <w:szCs w:val="20"/>
        </w:rPr>
        <w:t>LevelUp</w:t>
      </w:r>
      <w:r w:rsidR="00A608F0" w:rsidRPr="000F1C63">
        <w:rPr>
          <w:rFonts w:ascii="Arial" w:hAnsi="Arial" w:cs="Arial"/>
          <w:b/>
          <w:sz w:val="20"/>
          <w:szCs w:val="20"/>
          <w:lang w:val="ru-RU"/>
        </w:rPr>
        <w:t xml:space="preserve">. </w:t>
      </w:r>
    </w:p>
    <w:p w14:paraId="6FD710AD" w14:textId="77777777" w:rsidR="00341857" w:rsidRPr="000F1C63" w:rsidRDefault="00341857" w:rsidP="00341857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sz w:val="20"/>
          <w:szCs w:val="20"/>
          <w:lang w:val="ru-RU"/>
        </w:rPr>
      </w:pPr>
    </w:p>
    <w:p w14:paraId="14B4D9E7" w14:textId="28A7AB38" w:rsidR="00341857" w:rsidRDefault="00341857" w:rsidP="00341857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П</w:t>
      </w:r>
      <w:r w:rsidRPr="00341857">
        <w:rPr>
          <w:rFonts w:ascii="Arial" w:hAnsi="Arial" w:cs="Arial"/>
          <w:b/>
          <w:bCs/>
          <w:sz w:val="20"/>
          <w:szCs w:val="20"/>
          <w:lang w:val="ru-RU"/>
        </w:rPr>
        <w:t>оддержат и раскроют заявленную тему</w:t>
      </w:r>
      <w:r>
        <w:rPr>
          <w:rFonts w:ascii="Arial" w:hAnsi="Arial" w:cs="Arial"/>
          <w:b/>
          <w:bCs/>
          <w:sz w:val="20"/>
          <w:szCs w:val="20"/>
          <w:lang w:val="ru-RU"/>
        </w:rPr>
        <w:t>:</w:t>
      </w:r>
    </w:p>
    <w:p w14:paraId="24FF7BF8" w14:textId="77777777" w:rsidR="00341857" w:rsidRPr="00C20D4D" w:rsidRDefault="00341857" w:rsidP="0034185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0"/>
          <w:szCs w:val="20"/>
          <w:lang w:val="ru-RU" w:eastAsia="ru-RU"/>
        </w:rPr>
      </w:pPr>
    </w:p>
    <w:p w14:paraId="78439C9A" w14:textId="77777777" w:rsidR="00341857" w:rsidRPr="00C20D4D" w:rsidRDefault="00341857" w:rsidP="0034185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20D4D">
        <w:rPr>
          <w:rFonts w:ascii="Helvetica" w:eastAsia="Times New Roman" w:hAnsi="Helvetica" w:cs="Helvetica"/>
          <w:sz w:val="20"/>
          <w:szCs w:val="20"/>
          <w:lang w:eastAsia="ru-RU"/>
        </w:rPr>
        <w:t>ВЫСТАВОЧНАЯ ПРОГРАММА.</w:t>
      </w:r>
    </w:p>
    <w:p w14:paraId="54DBB309" w14:textId="77777777" w:rsidR="00341857" w:rsidRPr="00C20D4D" w:rsidRDefault="00341857" w:rsidP="00341857">
      <w:pPr>
        <w:pStyle w:val="a5"/>
        <w:spacing w:after="0" w:line="240" w:lineRule="auto"/>
        <w:rPr>
          <w:rFonts w:ascii="Arial" w:hAnsi="Arial" w:cs="Arial"/>
          <w:sz w:val="20"/>
          <w:szCs w:val="20"/>
        </w:rPr>
      </w:pPr>
      <w:r w:rsidRPr="00C20D4D">
        <w:rPr>
          <w:rFonts w:ascii="Arial" w:hAnsi="Arial" w:cs="Arial"/>
          <w:sz w:val="20"/>
          <w:szCs w:val="20"/>
        </w:rPr>
        <w:t>Тематические разделы:</w:t>
      </w:r>
    </w:p>
    <w:p w14:paraId="0B703A1D" w14:textId="77777777" w:rsidR="00341857" w:rsidRPr="00C20D4D" w:rsidRDefault="00341857" w:rsidP="00341857">
      <w:pPr>
        <w:pStyle w:val="a5"/>
        <w:spacing w:after="0" w:line="240" w:lineRule="auto"/>
        <w:rPr>
          <w:rFonts w:ascii="Arial" w:hAnsi="Arial" w:cs="Arial"/>
          <w:sz w:val="20"/>
          <w:szCs w:val="20"/>
        </w:rPr>
      </w:pPr>
      <w:r w:rsidRPr="00C20D4D">
        <w:rPr>
          <w:rFonts w:ascii="Arial" w:hAnsi="Arial" w:cs="Arial"/>
          <w:sz w:val="20"/>
          <w:szCs w:val="20"/>
        </w:rPr>
        <w:t>Современный подход к проектированию вариативной и дружелюбной образовательной среды.</w:t>
      </w:r>
    </w:p>
    <w:p w14:paraId="6B7215D7" w14:textId="77777777" w:rsidR="00341857" w:rsidRPr="00C20D4D" w:rsidRDefault="00341857" w:rsidP="00341857">
      <w:pPr>
        <w:spacing w:after="0" w:line="240" w:lineRule="auto"/>
        <w:ind w:firstLine="720"/>
        <w:rPr>
          <w:rFonts w:ascii="Arial" w:hAnsi="Arial" w:cs="Arial"/>
          <w:sz w:val="20"/>
          <w:szCs w:val="20"/>
          <w:lang w:val="ru-RU"/>
        </w:rPr>
      </w:pPr>
      <w:r w:rsidRPr="00C20D4D">
        <w:rPr>
          <w:rFonts w:ascii="Arial" w:hAnsi="Arial" w:cs="Arial"/>
          <w:sz w:val="20"/>
          <w:szCs w:val="20"/>
          <w:lang w:val="ru-RU"/>
        </w:rPr>
        <w:t>Конструктивные решения, строительные и отделочные материалы.</w:t>
      </w:r>
    </w:p>
    <w:p w14:paraId="12BCD8DC" w14:textId="77777777" w:rsidR="00341857" w:rsidRPr="00C20D4D" w:rsidRDefault="00341857" w:rsidP="00341857">
      <w:pPr>
        <w:pStyle w:val="a5"/>
        <w:spacing w:after="0" w:line="240" w:lineRule="auto"/>
        <w:rPr>
          <w:rFonts w:ascii="Arial" w:hAnsi="Arial" w:cs="Arial"/>
          <w:sz w:val="20"/>
          <w:szCs w:val="20"/>
        </w:rPr>
      </w:pPr>
      <w:r w:rsidRPr="00C20D4D">
        <w:rPr>
          <w:rFonts w:ascii="Arial" w:hAnsi="Arial" w:cs="Arial"/>
          <w:sz w:val="20"/>
          <w:szCs w:val="20"/>
        </w:rPr>
        <w:t>Инженерное оборудование санитарных и технических помещений.</w:t>
      </w:r>
    </w:p>
    <w:p w14:paraId="71D83E38" w14:textId="77777777" w:rsidR="00341857" w:rsidRPr="00C20D4D" w:rsidRDefault="00341857" w:rsidP="00341857">
      <w:pPr>
        <w:pStyle w:val="a5"/>
        <w:spacing w:after="0" w:line="240" w:lineRule="auto"/>
        <w:rPr>
          <w:rFonts w:ascii="Arial" w:hAnsi="Arial" w:cs="Arial"/>
          <w:sz w:val="20"/>
          <w:szCs w:val="20"/>
        </w:rPr>
      </w:pPr>
      <w:r w:rsidRPr="00C20D4D">
        <w:rPr>
          <w:rFonts w:ascii="Arial" w:hAnsi="Arial" w:cs="Arial"/>
          <w:sz w:val="20"/>
          <w:szCs w:val="20"/>
        </w:rPr>
        <w:t>Дизайн и колористическое решение интерьеров</w:t>
      </w:r>
      <w:r>
        <w:rPr>
          <w:rFonts w:ascii="Arial" w:hAnsi="Arial" w:cs="Arial"/>
          <w:sz w:val="20"/>
          <w:szCs w:val="20"/>
        </w:rPr>
        <w:t>.</w:t>
      </w:r>
    </w:p>
    <w:p w14:paraId="0FD7E36E" w14:textId="77777777" w:rsidR="00341857" w:rsidRPr="00C20D4D" w:rsidRDefault="00341857" w:rsidP="00341857">
      <w:pPr>
        <w:pStyle w:val="a5"/>
        <w:spacing w:after="0" w:line="240" w:lineRule="auto"/>
        <w:rPr>
          <w:rFonts w:ascii="Arial" w:hAnsi="Arial" w:cs="Arial"/>
          <w:sz w:val="20"/>
          <w:szCs w:val="20"/>
        </w:rPr>
      </w:pPr>
      <w:r w:rsidRPr="00C20D4D">
        <w:rPr>
          <w:rFonts w:ascii="Arial" w:hAnsi="Arial" w:cs="Arial"/>
          <w:sz w:val="20"/>
          <w:szCs w:val="20"/>
        </w:rPr>
        <w:t>Освещение и мебель для учебного процесса.</w:t>
      </w:r>
    </w:p>
    <w:p w14:paraId="683CBAD1" w14:textId="77777777" w:rsidR="00341857" w:rsidRPr="00C20D4D" w:rsidRDefault="00341857" w:rsidP="00341857">
      <w:pPr>
        <w:pStyle w:val="a5"/>
        <w:spacing w:after="0" w:line="240" w:lineRule="auto"/>
        <w:rPr>
          <w:rFonts w:ascii="Arial" w:hAnsi="Arial" w:cs="Arial"/>
          <w:sz w:val="20"/>
          <w:szCs w:val="20"/>
        </w:rPr>
      </w:pPr>
      <w:r w:rsidRPr="00C20D4D">
        <w:rPr>
          <w:rFonts w:ascii="Arial" w:hAnsi="Arial" w:cs="Arial"/>
          <w:sz w:val="20"/>
          <w:szCs w:val="20"/>
        </w:rPr>
        <w:t>Спортивное оборудование и техническое оснащение.</w:t>
      </w:r>
    </w:p>
    <w:p w14:paraId="7CD7C52E" w14:textId="77777777" w:rsidR="00341857" w:rsidRPr="00C20D4D" w:rsidRDefault="00341857" w:rsidP="00341857">
      <w:pPr>
        <w:pStyle w:val="a5"/>
        <w:spacing w:after="0" w:line="240" w:lineRule="auto"/>
        <w:rPr>
          <w:rFonts w:ascii="Arial" w:hAnsi="Arial" w:cs="Arial"/>
          <w:sz w:val="20"/>
          <w:szCs w:val="20"/>
        </w:rPr>
      </w:pPr>
      <w:r w:rsidRPr="00C20D4D">
        <w:rPr>
          <w:rFonts w:ascii="Arial" w:hAnsi="Arial" w:cs="Arial"/>
          <w:sz w:val="20"/>
          <w:szCs w:val="20"/>
        </w:rPr>
        <w:t>Медиатехнологии и оборудование для иммерсивных и цифровых образовательных процессов.</w:t>
      </w:r>
    </w:p>
    <w:p w14:paraId="7CB46D11" w14:textId="77777777" w:rsidR="00341857" w:rsidRPr="00D711C6" w:rsidRDefault="00341857" w:rsidP="00341857">
      <w:pPr>
        <w:pStyle w:val="a5"/>
        <w:spacing w:after="0" w:line="240" w:lineRule="auto"/>
        <w:rPr>
          <w:rFonts w:ascii="Arial" w:hAnsi="Arial" w:cs="Arial"/>
          <w:sz w:val="20"/>
          <w:szCs w:val="20"/>
        </w:rPr>
      </w:pPr>
      <w:r w:rsidRPr="00C20D4D">
        <w:rPr>
          <w:rFonts w:ascii="Arial" w:hAnsi="Arial" w:cs="Arial"/>
          <w:sz w:val="20"/>
          <w:szCs w:val="20"/>
        </w:rPr>
        <w:t xml:space="preserve">Оборудование и инклюзивные решения для детей с </w:t>
      </w:r>
      <w:r>
        <w:rPr>
          <w:rFonts w:ascii="Arial" w:hAnsi="Arial" w:cs="Arial"/>
          <w:sz w:val="20"/>
          <w:szCs w:val="20"/>
        </w:rPr>
        <w:t>особыми образовательными потребностями.</w:t>
      </w:r>
    </w:p>
    <w:p w14:paraId="30C93304" w14:textId="77777777" w:rsidR="00341857" w:rsidRPr="00C20D4D" w:rsidRDefault="00341857" w:rsidP="00341857">
      <w:pPr>
        <w:pStyle w:val="a5"/>
        <w:spacing w:after="0" w:line="240" w:lineRule="auto"/>
        <w:rPr>
          <w:rFonts w:ascii="Arial" w:hAnsi="Arial" w:cs="Arial"/>
          <w:sz w:val="20"/>
          <w:szCs w:val="20"/>
        </w:rPr>
      </w:pPr>
      <w:r w:rsidRPr="00C20D4D">
        <w:rPr>
          <w:rFonts w:ascii="Arial" w:hAnsi="Arial" w:cs="Arial"/>
          <w:sz w:val="20"/>
          <w:szCs w:val="20"/>
        </w:rPr>
        <w:t>Благоустройство территорий образовательных комплексов.</w:t>
      </w:r>
    </w:p>
    <w:p w14:paraId="31B6F473" w14:textId="77777777" w:rsidR="00341857" w:rsidRPr="00C20D4D" w:rsidRDefault="00341857" w:rsidP="00341857">
      <w:pPr>
        <w:pStyle w:val="a5"/>
        <w:spacing w:after="0" w:line="240" w:lineRule="auto"/>
        <w:rPr>
          <w:rFonts w:ascii="Arial" w:hAnsi="Arial" w:cs="Arial"/>
          <w:sz w:val="20"/>
          <w:szCs w:val="20"/>
        </w:rPr>
      </w:pPr>
      <w:r w:rsidRPr="00C20D4D">
        <w:rPr>
          <w:rFonts w:ascii="Arial" w:hAnsi="Arial" w:cs="Arial"/>
          <w:sz w:val="20"/>
          <w:szCs w:val="20"/>
        </w:rPr>
        <w:t>Системы безопасности, сигнализации и связи.</w:t>
      </w:r>
    </w:p>
    <w:p w14:paraId="52CCAB01" w14:textId="77777777" w:rsidR="00341857" w:rsidRPr="00C20D4D" w:rsidRDefault="00341857" w:rsidP="00341857">
      <w:pPr>
        <w:pStyle w:val="a5"/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14:paraId="10C92D4B" w14:textId="77777777" w:rsidR="00341857" w:rsidRPr="00C20D4D" w:rsidRDefault="00341857" w:rsidP="0034185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C20D4D">
        <w:rPr>
          <w:rFonts w:ascii="Helvetica" w:eastAsia="Times New Roman" w:hAnsi="Helvetica" w:cs="Helvetica"/>
          <w:kern w:val="0"/>
          <w:sz w:val="20"/>
          <w:szCs w:val="20"/>
          <w:lang w:eastAsia="ru-RU"/>
          <w14:ligatures w14:val="none"/>
        </w:rPr>
        <w:t>ДЕЛОВАЯ ПРОГРАММА.</w:t>
      </w:r>
      <w:r w:rsidRPr="00C20D4D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</w:p>
    <w:p w14:paraId="47493426" w14:textId="1A1E59CE" w:rsidR="00341857" w:rsidRPr="00C20D4D" w:rsidRDefault="00341857" w:rsidP="00341857">
      <w:pPr>
        <w:pStyle w:val="a5"/>
        <w:shd w:val="clear" w:color="auto" w:fill="FFFFFF"/>
        <w:spacing w:after="0" w:line="240" w:lineRule="auto"/>
        <w:ind w:left="709"/>
        <w:jc w:val="both"/>
        <w:textAlignment w:val="baseline"/>
        <w:outlineLvl w:val="1"/>
        <w:rPr>
          <w:rFonts w:ascii="Arial" w:hAnsi="Arial" w:cs="Arial"/>
          <w:sz w:val="20"/>
          <w:szCs w:val="20"/>
        </w:rPr>
      </w:pPr>
      <w:r w:rsidRPr="00341857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Будут рассмотрены аспекты поднятия уровня проектирования и оснащения не только школ и детских садов, но и учреждений средне-профессионального, высшего и дополнительного образования, поставлена новая планка качества архитектурных и технологических решений. </w:t>
      </w:r>
      <w:r w:rsidRPr="00C20D4D">
        <w:rPr>
          <w:rFonts w:ascii="Arial" w:hAnsi="Arial" w:cs="Arial"/>
          <w:sz w:val="20"/>
          <w:szCs w:val="20"/>
        </w:rPr>
        <w:t>Профессиональный диалог и актуальная архитектурная практика будут представлены в лекциях, дискуссиях и круглых столах с участием профильных экспертов архитектурно-строительной и производственной отраслей, представителей государственных структур.</w:t>
      </w:r>
    </w:p>
    <w:p w14:paraId="5E625DBC" w14:textId="77777777" w:rsidR="00341857" w:rsidRPr="00C20D4D" w:rsidRDefault="00341857" w:rsidP="00341857">
      <w:pPr>
        <w:pStyle w:val="a5"/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7EB2DD85" w14:textId="77777777" w:rsidR="00341857" w:rsidRPr="00C20D4D" w:rsidRDefault="00341857" w:rsidP="0034185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C20D4D">
        <w:rPr>
          <w:rFonts w:ascii="Helvetica" w:eastAsia="Times New Roman" w:hAnsi="Helvetica" w:cs="Helvetica"/>
          <w:kern w:val="0"/>
          <w:sz w:val="20"/>
          <w:szCs w:val="20"/>
          <w:lang w:eastAsia="ru-RU"/>
          <w14:ligatures w14:val="none"/>
        </w:rPr>
        <w:t xml:space="preserve">КОНКУРСНАЯ ПРОГРАММА. </w:t>
      </w:r>
    </w:p>
    <w:p w14:paraId="087B533B" w14:textId="52E98FB0" w:rsidR="00CC3A7A" w:rsidRPr="00CC3A7A" w:rsidRDefault="00CC3A7A" w:rsidP="00CC3A7A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bCs/>
          <w:sz w:val="20"/>
          <w:szCs w:val="20"/>
          <w:lang w:val="ru-RU" w:eastAsia="ar-SA"/>
        </w:rPr>
      </w:pPr>
      <w:r>
        <w:rPr>
          <w:rFonts w:ascii="Arial" w:eastAsia="Times New Roman" w:hAnsi="Arial" w:cs="Arial"/>
          <w:bCs/>
          <w:sz w:val="20"/>
          <w:szCs w:val="20"/>
          <w:lang w:val="ru-RU" w:eastAsia="ar-SA"/>
        </w:rPr>
        <w:t xml:space="preserve">Демонстрирует перспективы создания современных пространств для дошкольного, школьного, средне-профессионального, высшего и дополнительного образования и призвана обеспечить скорейшее внедрение в массовое строительство лучших архитектурных проектов по всей России. </w:t>
      </w:r>
    </w:p>
    <w:p w14:paraId="42127183" w14:textId="77777777" w:rsidR="00341857" w:rsidRPr="00C20D4D" w:rsidRDefault="00341857" w:rsidP="00341857">
      <w:pPr>
        <w:pStyle w:val="a5"/>
        <w:spacing w:after="0" w:line="240" w:lineRule="auto"/>
        <w:rPr>
          <w:rFonts w:ascii="Arial" w:hAnsi="Arial" w:cs="Arial"/>
          <w:sz w:val="20"/>
          <w:szCs w:val="20"/>
        </w:rPr>
      </w:pPr>
      <w:r w:rsidRPr="00C20D4D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Российский смотр-конкурс с международным участием </w:t>
      </w:r>
      <w:r w:rsidRPr="00C20D4D">
        <w:rPr>
          <w:rFonts w:ascii="Arial" w:hAnsi="Arial" w:cs="Arial"/>
          <w:bCs/>
          <w:sz w:val="20"/>
          <w:szCs w:val="20"/>
        </w:rPr>
        <w:t>BUILD SCHOOL PROJECT</w:t>
      </w:r>
      <w:r w:rsidRPr="00C20D4D">
        <w:rPr>
          <w:rFonts w:ascii="Arial" w:hAnsi="Arial" w:cs="Arial"/>
          <w:b/>
          <w:sz w:val="20"/>
          <w:szCs w:val="20"/>
        </w:rPr>
        <w:t xml:space="preserve"> </w:t>
      </w:r>
      <w:r w:rsidRPr="00C20D4D">
        <w:rPr>
          <w:rFonts w:ascii="Arial" w:hAnsi="Arial" w:cs="Arial"/>
          <w:sz w:val="20"/>
          <w:szCs w:val="20"/>
        </w:rPr>
        <w:t xml:space="preserve">проходит ежегодно с вручением Национальной премии за лучший реализованный проект. </w:t>
      </w:r>
    </w:p>
    <w:p w14:paraId="589985F4" w14:textId="77777777" w:rsidR="00341857" w:rsidRPr="00C20D4D" w:rsidRDefault="00341857" w:rsidP="00341857">
      <w:p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75952F66" w14:textId="605A02F9" w:rsidR="00341857" w:rsidRPr="00C20D4D" w:rsidRDefault="00341857" w:rsidP="00341857">
      <w:pPr>
        <w:suppressAutoHyphens/>
        <w:spacing w:after="0"/>
        <w:jc w:val="both"/>
        <w:rPr>
          <w:rFonts w:ascii="Arial" w:eastAsia="Times New Roman" w:hAnsi="Arial" w:cs="Arial"/>
          <w:bCs/>
          <w:sz w:val="20"/>
          <w:szCs w:val="20"/>
          <w:lang w:val="ru-RU" w:eastAsia="ar-SA"/>
        </w:rPr>
      </w:pPr>
      <w:r>
        <w:rPr>
          <w:rFonts w:ascii="Arial" w:hAnsi="Arial" w:cs="Arial"/>
          <w:sz w:val="20"/>
          <w:szCs w:val="20"/>
          <w:lang w:val="ru-RU"/>
        </w:rPr>
        <w:t xml:space="preserve">Каждая из </w:t>
      </w:r>
      <w:r w:rsidRPr="00C20D4D">
        <w:rPr>
          <w:rFonts w:ascii="Arial" w:hAnsi="Arial" w:cs="Arial"/>
          <w:sz w:val="20"/>
          <w:szCs w:val="20"/>
          <w:lang w:val="ru-RU"/>
        </w:rPr>
        <w:t xml:space="preserve">Программ комплексно охватывает все аспекты проектирования, строительства, модернизации и оснащения образовательных учреждений для </w:t>
      </w:r>
      <w:r w:rsidRPr="00C20D4D">
        <w:rPr>
          <w:rFonts w:ascii="Arial" w:eastAsia="Times New Roman" w:hAnsi="Arial" w:cs="Arial"/>
          <w:bCs/>
          <w:sz w:val="20"/>
          <w:szCs w:val="20"/>
          <w:lang w:val="ru-RU" w:eastAsia="ar-SA"/>
        </w:rPr>
        <w:t>получ</w:t>
      </w:r>
      <w:r>
        <w:rPr>
          <w:rFonts w:ascii="Arial" w:eastAsia="Times New Roman" w:hAnsi="Arial" w:cs="Arial"/>
          <w:bCs/>
          <w:sz w:val="20"/>
          <w:szCs w:val="20"/>
          <w:lang w:val="ru-RU" w:eastAsia="ar-SA"/>
        </w:rPr>
        <w:t>ения</w:t>
      </w:r>
      <w:r w:rsidRPr="00C20D4D">
        <w:rPr>
          <w:rFonts w:ascii="Arial" w:eastAsia="Times New Roman" w:hAnsi="Arial" w:cs="Arial"/>
          <w:bCs/>
          <w:sz w:val="20"/>
          <w:szCs w:val="20"/>
          <w:lang w:val="ru-RU" w:eastAsia="ar-SA"/>
        </w:rPr>
        <w:t xml:space="preserve"> качественно</w:t>
      </w:r>
      <w:r>
        <w:rPr>
          <w:rFonts w:ascii="Arial" w:eastAsia="Times New Roman" w:hAnsi="Arial" w:cs="Arial"/>
          <w:bCs/>
          <w:sz w:val="20"/>
          <w:szCs w:val="20"/>
          <w:lang w:val="ru-RU" w:eastAsia="ar-SA"/>
        </w:rPr>
        <w:t>го</w:t>
      </w:r>
      <w:r w:rsidRPr="00C20D4D">
        <w:rPr>
          <w:rFonts w:ascii="Arial" w:eastAsia="Times New Roman" w:hAnsi="Arial" w:cs="Arial"/>
          <w:bCs/>
          <w:sz w:val="20"/>
          <w:szCs w:val="20"/>
          <w:lang w:val="ru-RU" w:eastAsia="ar-SA"/>
        </w:rPr>
        <w:t xml:space="preserve"> обще</w:t>
      </w:r>
      <w:r>
        <w:rPr>
          <w:rFonts w:ascii="Arial" w:eastAsia="Times New Roman" w:hAnsi="Arial" w:cs="Arial"/>
          <w:bCs/>
          <w:sz w:val="20"/>
          <w:szCs w:val="20"/>
          <w:lang w:val="ru-RU" w:eastAsia="ar-SA"/>
        </w:rPr>
        <w:t>го</w:t>
      </w:r>
      <w:r w:rsidRPr="00C20D4D">
        <w:rPr>
          <w:rFonts w:ascii="Arial" w:eastAsia="Times New Roman" w:hAnsi="Arial" w:cs="Arial"/>
          <w:bCs/>
          <w:sz w:val="20"/>
          <w:szCs w:val="20"/>
          <w:lang w:val="ru-RU" w:eastAsia="ar-SA"/>
        </w:rPr>
        <w:t xml:space="preserve"> образовани</w:t>
      </w:r>
      <w:r>
        <w:rPr>
          <w:rFonts w:ascii="Arial" w:eastAsia="Times New Roman" w:hAnsi="Arial" w:cs="Arial"/>
          <w:bCs/>
          <w:sz w:val="20"/>
          <w:szCs w:val="20"/>
          <w:lang w:val="ru-RU" w:eastAsia="ar-SA"/>
        </w:rPr>
        <w:t>я,</w:t>
      </w:r>
      <w:r w:rsidRPr="00C20D4D">
        <w:rPr>
          <w:rFonts w:ascii="Arial" w:eastAsia="Times New Roman" w:hAnsi="Arial" w:cs="Arial"/>
          <w:bCs/>
          <w:sz w:val="20"/>
          <w:szCs w:val="20"/>
          <w:lang w:val="ru-RU" w:eastAsia="ar-SA"/>
        </w:rPr>
        <w:t xml:space="preserve"> отвечающ</w:t>
      </w:r>
      <w:r>
        <w:rPr>
          <w:rFonts w:ascii="Arial" w:eastAsia="Times New Roman" w:hAnsi="Arial" w:cs="Arial"/>
          <w:bCs/>
          <w:sz w:val="20"/>
          <w:szCs w:val="20"/>
          <w:lang w:val="ru-RU" w:eastAsia="ar-SA"/>
        </w:rPr>
        <w:t>его</w:t>
      </w:r>
      <w:r w:rsidRPr="00C20D4D">
        <w:rPr>
          <w:rFonts w:ascii="Arial" w:eastAsia="Times New Roman" w:hAnsi="Arial" w:cs="Arial"/>
          <w:bCs/>
          <w:sz w:val="20"/>
          <w:szCs w:val="20"/>
          <w:lang w:val="ru-RU" w:eastAsia="ar-SA"/>
        </w:rPr>
        <w:t xml:space="preserve"> современным требованиям</w:t>
      </w:r>
      <w:r>
        <w:rPr>
          <w:rFonts w:ascii="Arial" w:eastAsia="Times New Roman" w:hAnsi="Arial" w:cs="Arial"/>
          <w:bCs/>
          <w:sz w:val="20"/>
          <w:szCs w:val="20"/>
          <w:lang w:val="ru-RU" w:eastAsia="ar-SA"/>
        </w:rPr>
        <w:t>,</w:t>
      </w:r>
      <w:r w:rsidRPr="00C20D4D">
        <w:rPr>
          <w:rFonts w:ascii="Arial" w:eastAsia="Times New Roman" w:hAnsi="Arial" w:cs="Arial"/>
          <w:bCs/>
          <w:sz w:val="20"/>
          <w:szCs w:val="20"/>
          <w:lang w:val="ru-RU" w:eastAsia="ar-SA"/>
        </w:rPr>
        <w:t xml:space="preserve"> независимо от места проживания</w:t>
      </w:r>
      <w:r>
        <w:rPr>
          <w:rFonts w:ascii="Arial" w:eastAsia="Times New Roman" w:hAnsi="Arial" w:cs="Arial"/>
          <w:bCs/>
          <w:sz w:val="20"/>
          <w:szCs w:val="20"/>
          <w:lang w:val="ru-RU" w:eastAsia="ar-SA"/>
        </w:rPr>
        <w:t xml:space="preserve">, и </w:t>
      </w:r>
      <w:r>
        <w:rPr>
          <w:rFonts w:ascii="Arial" w:hAnsi="Arial" w:cs="Arial"/>
          <w:sz w:val="20"/>
          <w:szCs w:val="20"/>
          <w:lang w:val="ru-RU"/>
        </w:rPr>
        <w:t>будет с</w:t>
      </w:r>
      <w:r w:rsidRPr="00C20D4D">
        <w:rPr>
          <w:rFonts w:ascii="Arial" w:hAnsi="Arial" w:cs="Arial"/>
          <w:sz w:val="20"/>
          <w:szCs w:val="20"/>
          <w:lang w:val="ru-RU"/>
        </w:rPr>
        <w:t>пособств</w:t>
      </w:r>
      <w:r>
        <w:rPr>
          <w:rFonts w:ascii="Arial" w:hAnsi="Arial" w:cs="Arial"/>
          <w:sz w:val="20"/>
          <w:szCs w:val="20"/>
          <w:lang w:val="ru-RU"/>
        </w:rPr>
        <w:t>овать</w:t>
      </w:r>
      <w:r w:rsidRPr="00C20D4D">
        <w:rPr>
          <w:rFonts w:ascii="Arial" w:hAnsi="Arial" w:cs="Arial"/>
          <w:sz w:val="20"/>
          <w:szCs w:val="20"/>
          <w:lang w:val="ru-RU"/>
        </w:rPr>
        <w:t xml:space="preserve"> реализации одного из ключевых направлений </w:t>
      </w:r>
      <w:r w:rsidRPr="00C20D4D">
        <w:rPr>
          <w:rFonts w:ascii="Arial" w:eastAsia="Times New Roman" w:hAnsi="Arial" w:cs="Arial"/>
          <w:bCs/>
          <w:sz w:val="20"/>
          <w:szCs w:val="20"/>
          <w:lang w:val="ru-RU" w:eastAsia="ar-SA"/>
        </w:rPr>
        <w:t>национального проекта «Образование»</w:t>
      </w:r>
      <w:r w:rsidRPr="00C20D4D">
        <w:rPr>
          <w:rFonts w:ascii="Arial" w:hAnsi="Arial" w:cs="Arial"/>
          <w:sz w:val="20"/>
          <w:szCs w:val="20"/>
          <w:lang w:val="ru-RU"/>
        </w:rPr>
        <w:t xml:space="preserve"> - «</w:t>
      </w:r>
      <w:r w:rsidRPr="00C20D4D">
        <w:rPr>
          <w:rFonts w:ascii="Arial" w:eastAsia="Times New Roman" w:hAnsi="Arial" w:cs="Arial"/>
          <w:bCs/>
          <w:sz w:val="20"/>
          <w:szCs w:val="20"/>
          <w:lang w:val="ru-RU" w:eastAsia="ar-SA"/>
        </w:rPr>
        <w:t>Развитие инфраструктуры образования - строительство школ, обновление материально-технической базы образовательных организаций и оснащение их современным оборудованием».</w:t>
      </w:r>
    </w:p>
    <w:p w14:paraId="77484ACC" w14:textId="77777777" w:rsidR="00341857" w:rsidRPr="00C20D4D" w:rsidRDefault="00341857" w:rsidP="00341857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val="ru-RU" w:eastAsia="ar-SA"/>
        </w:rPr>
      </w:pPr>
    </w:p>
    <w:p w14:paraId="6ACF389E" w14:textId="77777777" w:rsidR="00341857" w:rsidRDefault="00341857" w:rsidP="00D711C6">
      <w:pPr>
        <w:spacing w:after="0"/>
        <w:rPr>
          <w:rFonts w:ascii="Arial" w:hAnsi="Arial" w:cs="Arial"/>
          <w:sz w:val="20"/>
          <w:szCs w:val="20"/>
          <w:lang w:val="ru-RU"/>
        </w:rPr>
      </w:pPr>
    </w:p>
    <w:p w14:paraId="4C922172" w14:textId="2CDB7046" w:rsidR="00D711C6" w:rsidRDefault="00D711C6" w:rsidP="00E65490">
      <w:pPr>
        <w:spacing w:after="0"/>
        <w:jc w:val="both"/>
        <w:rPr>
          <w:rFonts w:ascii="Arial" w:hAnsi="Arial" w:cs="Arial"/>
          <w:sz w:val="20"/>
          <w:szCs w:val="20"/>
          <w:lang w:val="ru-RU"/>
        </w:rPr>
      </w:pPr>
      <w:r w:rsidRPr="00D711C6">
        <w:rPr>
          <w:rFonts w:ascii="Arial" w:hAnsi="Arial" w:cs="Arial"/>
          <w:sz w:val="20"/>
          <w:szCs w:val="20"/>
          <w:lang w:val="ru-RU"/>
        </w:rPr>
        <w:lastRenderedPageBreak/>
        <w:t>Выставка</w:t>
      </w:r>
      <w:r w:rsidR="00C2332A">
        <w:rPr>
          <w:rFonts w:ascii="Arial" w:hAnsi="Arial" w:cs="Arial"/>
          <w:sz w:val="20"/>
          <w:szCs w:val="20"/>
          <w:lang w:val="ru-RU"/>
        </w:rPr>
        <w:t xml:space="preserve"> фактически</w:t>
      </w:r>
      <w:r w:rsidRPr="00D711C6">
        <w:rPr>
          <w:rFonts w:ascii="Arial" w:hAnsi="Arial" w:cs="Arial"/>
          <w:sz w:val="20"/>
          <w:szCs w:val="20"/>
          <w:lang w:val="ru-RU"/>
        </w:rPr>
        <w:t xml:space="preserve"> п</w:t>
      </w:r>
      <w:r w:rsidR="00C2332A">
        <w:rPr>
          <w:rFonts w:ascii="Arial" w:hAnsi="Arial" w:cs="Arial"/>
          <w:sz w:val="20"/>
          <w:szCs w:val="20"/>
          <w:lang w:val="ru-RU"/>
        </w:rPr>
        <w:t>е</w:t>
      </w:r>
      <w:r w:rsidRPr="00D711C6">
        <w:rPr>
          <w:rFonts w:ascii="Arial" w:hAnsi="Arial" w:cs="Arial"/>
          <w:sz w:val="20"/>
          <w:szCs w:val="20"/>
          <w:lang w:val="ru-RU"/>
        </w:rPr>
        <w:t>ре</w:t>
      </w:r>
      <w:r w:rsidR="00C2332A">
        <w:rPr>
          <w:rFonts w:ascii="Arial" w:hAnsi="Arial" w:cs="Arial"/>
          <w:sz w:val="20"/>
          <w:szCs w:val="20"/>
          <w:lang w:val="ru-RU"/>
        </w:rPr>
        <w:t>ходит</w:t>
      </w:r>
      <w:r w:rsidRPr="00D711C6">
        <w:rPr>
          <w:rFonts w:ascii="Arial" w:hAnsi="Arial" w:cs="Arial"/>
          <w:sz w:val="20"/>
          <w:szCs w:val="20"/>
          <w:lang w:val="ru-RU"/>
        </w:rPr>
        <w:t xml:space="preserve"> в полноценный </w:t>
      </w:r>
      <w:r w:rsidR="00C2332A">
        <w:rPr>
          <w:rFonts w:ascii="Arial" w:hAnsi="Arial" w:cs="Arial"/>
          <w:sz w:val="20"/>
          <w:szCs w:val="20"/>
          <w:lang w:val="ru-RU"/>
        </w:rPr>
        <w:t xml:space="preserve">формат </w:t>
      </w:r>
      <w:r w:rsidRPr="00D711C6">
        <w:rPr>
          <w:rFonts w:ascii="Arial" w:hAnsi="Arial" w:cs="Arial"/>
          <w:sz w:val="20"/>
          <w:szCs w:val="20"/>
          <w:lang w:val="ru-RU"/>
        </w:rPr>
        <w:t>фестивал</w:t>
      </w:r>
      <w:r w:rsidR="00C2332A">
        <w:rPr>
          <w:rFonts w:ascii="Arial" w:hAnsi="Arial" w:cs="Arial"/>
          <w:sz w:val="20"/>
          <w:szCs w:val="20"/>
          <w:lang w:val="ru-RU"/>
        </w:rPr>
        <w:t>я</w:t>
      </w:r>
      <w:r w:rsidRPr="00D711C6">
        <w:rPr>
          <w:rFonts w:ascii="Arial" w:hAnsi="Arial" w:cs="Arial"/>
          <w:sz w:val="20"/>
          <w:szCs w:val="20"/>
          <w:lang w:val="ru-RU"/>
        </w:rPr>
        <w:t xml:space="preserve"> для всех, кто участвует в формировании образовательной среды.</w:t>
      </w:r>
    </w:p>
    <w:p w14:paraId="596C9664" w14:textId="77777777" w:rsidR="00A04503" w:rsidRPr="00C20D4D" w:rsidRDefault="00A04503" w:rsidP="00A04503">
      <w:pPr>
        <w:spacing w:after="0"/>
        <w:jc w:val="both"/>
        <w:rPr>
          <w:rFonts w:ascii="Arial" w:hAnsi="Arial" w:cs="Arial"/>
          <w:sz w:val="20"/>
          <w:szCs w:val="20"/>
          <w:lang w:val="ru-RU"/>
        </w:rPr>
      </w:pPr>
    </w:p>
    <w:p w14:paraId="36DF12B2" w14:textId="1F125FFD" w:rsidR="009D761E" w:rsidRPr="00C20D4D" w:rsidRDefault="009D761E" w:rsidP="009D761E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val="ru-RU" w:eastAsia="ar-SA"/>
        </w:rPr>
      </w:pPr>
    </w:p>
    <w:p w14:paraId="4D49F0AA" w14:textId="77777777" w:rsidR="00A04503" w:rsidRPr="00C20D4D" w:rsidRDefault="00A04503" w:rsidP="004D67BF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sz w:val="20"/>
          <w:szCs w:val="20"/>
          <w:lang w:val="ru-RU"/>
        </w:rPr>
      </w:pPr>
    </w:p>
    <w:p w14:paraId="1EA9B4A4" w14:textId="77777777" w:rsidR="00A0679C" w:rsidRPr="00C20D4D" w:rsidRDefault="00A0679C" w:rsidP="00A0679C">
      <w:pPr>
        <w:spacing w:after="0" w:line="240" w:lineRule="auto"/>
        <w:jc w:val="center"/>
        <w:rPr>
          <w:rFonts w:ascii="Arial" w:eastAsia="Calibri" w:hAnsi="Arial" w:cs="Calibri"/>
          <w:bCs/>
          <w:color w:val="000000"/>
          <w:sz w:val="20"/>
          <w:szCs w:val="20"/>
          <w:u w:val="single"/>
          <w:lang w:val="ru-RU"/>
        </w:rPr>
      </w:pPr>
      <w:r w:rsidRPr="00C20D4D">
        <w:rPr>
          <w:rFonts w:ascii="Arial" w:eastAsia="Calibri" w:hAnsi="Arial" w:cs="Calibri"/>
          <w:bCs/>
          <w:color w:val="000000"/>
          <w:sz w:val="20"/>
          <w:szCs w:val="20"/>
          <w:u w:val="single"/>
          <w:lang w:val="ru-RU"/>
        </w:rPr>
        <w:t>Сроки проведения смотра-конкурса</w:t>
      </w:r>
    </w:p>
    <w:p w14:paraId="6F83BE28" w14:textId="77777777" w:rsidR="00A0679C" w:rsidRPr="00C20D4D" w:rsidRDefault="00A0679C" w:rsidP="00A0679C">
      <w:pPr>
        <w:pStyle w:val="1"/>
        <w:spacing w:after="0" w:line="240" w:lineRule="auto"/>
        <w:rPr>
          <w:rFonts w:ascii="Arial" w:hAnsi="Arial" w:cs="Arial"/>
          <w:sz w:val="20"/>
          <w:szCs w:val="20"/>
        </w:rPr>
      </w:pPr>
    </w:p>
    <w:p w14:paraId="2C2308C8" w14:textId="30C9B9B9" w:rsidR="00A0679C" w:rsidRPr="00C20D4D" w:rsidRDefault="00A0679C" w:rsidP="00A0679C">
      <w:pPr>
        <w:pStyle w:val="1"/>
        <w:spacing w:after="0" w:line="240" w:lineRule="auto"/>
        <w:rPr>
          <w:rFonts w:ascii="Arial" w:eastAsia="Arial" w:hAnsi="Arial" w:cs="Arial"/>
          <w:color w:val="auto"/>
          <w:sz w:val="20"/>
          <w:szCs w:val="20"/>
        </w:rPr>
      </w:pPr>
      <w:r w:rsidRPr="00C20D4D">
        <w:rPr>
          <w:rFonts w:ascii="Arial" w:hAnsi="Arial" w:cs="Arial"/>
          <w:sz w:val="20"/>
          <w:szCs w:val="20"/>
        </w:rPr>
        <w:t xml:space="preserve">Регистрация участия </w:t>
      </w:r>
      <w:r w:rsidRPr="00C20D4D">
        <w:rPr>
          <w:rFonts w:ascii="Arial" w:hAnsi="Arial" w:cs="Arial"/>
          <w:color w:val="auto"/>
          <w:sz w:val="20"/>
          <w:szCs w:val="20"/>
        </w:rPr>
        <w:t xml:space="preserve">- до </w:t>
      </w:r>
      <w:r w:rsidR="00EB5E09" w:rsidRPr="00C20D4D">
        <w:rPr>
          <w:rFonts w:ascii="Arial" w:hAnsi="Arial" w:cs="Arial"/>
          <w:color w:val="auto"/>
          <w:sz w:val="20"/>
          <w:szCs w:val="20"/>
        </w:rPr>
        <w:t>13 сентября</w:t>
      </w:r>
      <w:r w:rsidRPr="00C20D4D">
        <w:rPr>
          <w:rFonts w:ascii="Arial" w:hAnsi="Arial" w:cs="Arial"/>
          <w:color w:val="auto"/>
          <w:sz w:val="20"/>
          <w:szCs w:val="20"/>
        </w:rPr>
        <w:t xml:space="preserve"> 2024 (включительно).</w:t>
      </w:r>
    </w:p>
    <w:p w14:paraId="5714AB0F" w14:textId="41D7630F" w:rsidR="00A0679C" w:rsidRPr="00C20D4D" w:rsidRDefault="00A0679C" w:rsidP="00A0679C">
      <w:pPr>
        <w:pStyle w:val="1"/>
        <w:spacing w:after="0" w:line="240" w:lineRule="auto"/>
        <w:rPr>
          <w:rFonts w:ascii="Arial" w:hAnsi="Arial" w:cs="Arial"/>
          <w:sz w:val="20"/>
          <w:szCs w:val="20"/>
        </w:rPr>
      </w:pPr>
      <w:r w:rsidRPr="00C20D4D">
        <w:rPr>
          <w:rFonts w:ascii="Arial" w:hAnsi="Arial" w:cs="Arial"/>
          <w:color w:val="auto"/>
          <w:sz w:val="20"/>
          <w:szCs w:val="20"/>
        </w:rPr>
        <w:t xml:space="preserve">Срок подачи работ - до </w:t>
      </w:r>
      <w:r w:rsidR="00EB5E09" w:rsidRPr="00C20D4D">
        <w:rPr>
          <w:rFonts w:ascii="Arial" w:hAnsi="Arial" w:cs="Arial"/>
          <w:color w:val="auto"/>
          <w:sz w:val="20"/>
          <w:szCs w:val="20"/>
        </w:rPr>
        <w:t>1 октября</w:t>
      </w:r>
      <w:r w:rsidRPr="00C20D4D">
        <w:rPr>
          <w:rFonts w:ascii="Arial" w:hAnsi="Arial" w:cs="Arial"/>
          <w:color w:val="auto"/>
          <w:sz w:val="20"/>
          <w:szCs w:val="20"/>
        </w:rPr>
        <w:t xml:space="preserve"> 2024 (</w:t>
      </w:r>
      <w:r w:rsidRPr="00C20D4D">
        <w:rPr>
          <w:rFonts w:ascii="Arial" w:hAnsi="Arial" w:cs="Arial"/>
          <w:sz w:val="20"/>
          <w:szCs w:val="20"/>
        </w:rPr>
        <w:t>включительно).</w:t>
      </w:r>
    </w:p>
    <w:p w14:paraId="4EF34673" w14:textId="42F785D1" w:rsidR="00A0679C" w:rsidRPr="00C20D4D" w:rsidRDefault="00A0679C" w:rsidP="00A0679C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C20D4D">
        <w:rPr>
          <w:rFonts w:ascii="Arial" w:hAnsi="Arial" w:cs="Arial"/>
          <w:sz w:val="20"/>
          <w:szCs w:val="20"/>
          <w:lang w:val="ru-RU"/>
        </w:rPr>
        <w:t>Оглашение итогов смотра-конкурса и награждение лауреатов –</w:t>
      </w:r>
      <w:r w:rsidR="00EB5E09" w:rsidRPr="00C20D4D">
        <w:rPr>
          <w:rFonts w:ascii="Arial" w:hAnsi="Arial" w:cs="Arial"/>
          <w:sz w:val="20"/>
          <w:szCs w:val="20"/>
          <w:lang w:val="ru-RU"/>
        </w:rPr>
        <w:t xml:space="preserve"> 15 ноября </w:t>
      </w:r>
      <w:r w:rsidRPr="00C20D4D">
        <w:rPr>
          <w:rFonts w:ascii="Arial" w:eastAsia="Times New Roman" w:hAnsi="Arial" w:cs="Arial"/>
          <w:sz w:val="20"/>
          <w:szCs w:val="20"/>
          <w:lang w:val="ru-RU" w:eastAsia="ru-RU"/>
        </w:rPr>
        <w:t xml:space="preserve">2024 года,   </w:t>
      </w:r>
    </w:p>
    <w:p w14:paraId="2200B25C" w14:textId="0FC734B0" w:rsidR="004A6ABC" w:rsidRPr="00C20D4D" w:rsidRDefault="00A0679C" w:rsidP="00A0679C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C20D4D">
        <w:rPr>
          <w:rFonts w:ascii="Arial" w:eastAsia="Times New Roman" w:hAnsi="Arial" w:cs="Arial"/>
          <w:sz w:val="20"/>
          <w:szCs w:val="20"/>
          <w:lang w:val="ru-RU" w:eastAsia="ru-RU"/>
        </w:rPr>
        <w:t>Москва, ВК «Гостиный двор».</w:t>
      </w:r>
    </w:p>
    <w:p w14:paraId="766BBB29" w14:textId="77777777" w:rsidR="00C20D4D" w:rsidRDefault="00C20D4D" w:rsidP="00A0679C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ru-RU" w:eastAsia="ru-RU"/>
        </w:rPr>
      </w:pPr>
    </w:p>
    <w:p w14:paraId="08A79642" w14:textId="69337711" w:rsidR="00A0679C" w:rsidRPr="00C20D4D" w:rsidRDefault="00A0679C" w:rsidP="00A0679C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C20D4D">
        <w:rPr>
          <w:rFonts w:ascii="Arial" w:eastAsia="Times New Roman" w:hAnsi="Arial" w:cs="Arial"/>
          <w:bCs/>
          <w:color w:val="000000"/>
          <w:sz w:val="20"/>
          <w:szCs w:val="20"/>
          <w:lang w:val="ru-RU" w:eastAsia="ru-RU"/>
        </w:rPr>
        <w:t xml:space="preserve">Познакомиться с условиями участия в выставке и зарегистрироваться можно </w:t>
      </w:r>
      <w:r w:rsidRPr="00C20D4D">
        <w:rPr>
          <w:rFonts w:ascii="Arial" w:hAnsi="Arial" w:cs="Arial"/>
          <w:sz w:val="20"/>
          <w:szCs w:val="20"/>
          <w:lang w:val="ru-RU"/>
        </w:rPr>
        <w:t xml:space="preserve">на сайте </w:t>
      </w:r>
      <w:hyperlink r:id="rId5" w:history="1">
        <w:r w:rsidRPr="00C20D4D">
          <w:rPr>
            <w:rStyle w:val="a3"/>
            <w:rFonts w:ascii="Arial" w:hAnsi="Arial" w:cs="Arial"/>
            <w:sz w:val="20"/>
            <w:szCs w:val="20"/>
          </w:rPr>
          <w:t>www</w:t>
        </w:r>
        <w:r w:rsidRPr="00C20D4D">
          <w:rPr>
            <w:rStyle w:val="a3"/>
            <w:rFonts w:ascii="Arial" w:hAnsi="Arial" w:cs="Arial"/>
            <w:sz w:val="20"/>
            <w:szCs w:val="20"/>
            <w:lang w:val="ru-RU"/>
          </w:rPr>
          <w:t>.</w:t>
        </w:r>
        <w:proofErr w:type="spellStart"/>
        <w:r w:rsidRPr="00C20D4D">
          <w:rPr>
            <w:rStyle w:val="a3"/>
            <w:rFonts w:ascii="Arial" w:hAnsi="Arial" w:cs="Arial"/>
            <w:sz w:val="20"/>
            <w:szCs w:val="20"/>
          </w:rPr>
          <w:t>buildschool</w:t>
        </w:r>
        <w:proofErr w:type="spellEnd"/>
        <w:r w:rsidRPr="00C20D4D">
          <w:rPr>
            <w:rStyle w:val="a3"/>
            <w:rFonts w:ascii="Arial" w:hAnsi="Arial" w:cs="Arial"/>
            <w:sz w:val="20"/>
            <w:szCs w:val="20"/>
            <w:lang w:val="ru-RU"/>
          </w:rPr>
          <w:t>.</w:t>
        </w:r>
        <w:proofErr w:type="spellStart"/>
        <w:r w:rsidRPr="00C20D4D">
          <w:rPr>
            <w:rStyle w:val="a3"/>
            <w:rFonts w:ascii="Arial" w:hAnsi="Arial" w:cs="Arial"/>
            <w:sz w:val="20"/>
            <w:szCs w:val="20"/>
          </w:rPr>
          <w:t>ru</w:t>
        </w:r>
        <w:proofErr w:type="spellEnd"/>
      </w:hyperlink>
    </w:p>
    <w:p w14:paraId="3E8C8E50" w14:textId="77777777" w:rsidR="00A0679C" w:rsidRPr="00C20D4D" w:rsidRDefault="00A0679C" w:rsidP="00A0679C">
      <w:pPr>
        <w:pStyle w:val="1"/>
        <w:spacing w:after="0" w:line="240" w:lineRule="auto"/>
        <w:rPr>
          <w:rFonts w:ascii="Arial" w:hAnsi="Arial" w:cs="Arial"/>
          <w:sz w:val="20"/>
          <w:szCs w:val="20"/>
        </w:rPr>
      </w:pPr>
    </w:p>
    <w:p w14:paraId="7F263996" w14:textId="77777777" w:rsidR="00A0679C" w:rsidRPr="00C20D4D" w:rsidRDefault="00A0679C" w:rsidP="009D761E">
      <w:p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4EEE1508" w14:textId="77777777" w:rsidR="00A0679C" w:rsidRPr="00C20D4D" w:rsidRDefault="00A0679C" w:rsidP="009D761E">
      <w:p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1386B61E" w14:textId="77777777" w:rsidR="004D67BF" w:rsidRPr="00C20D4D" w:rsidRDefault="004D67BF" w:rsidP="00447C44">
      <w:p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sectPr w:rsidR="004D67BF" w:rsidRPr="00C20D4D" w:rsidSect="00F50844">
      <w:pgSz w:w="12240" w:h="15840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96DCA"/>
    <w:multiLevelType w:val="hybridMultilevel"/>
    <w:tmpl w:val="B8E47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053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031"/>
    <w:rsid w:val="00001304"/>
    <w:rsid w:val="00072B38"/>
    <w:rsid w:val="000928A8"/>
    <w:rsid w:val="000D6D85"/>
    <w:rsid w:val="000F1C63"/>
    <w:rsid w:val="00165792"/>
    <w:rsid w:val="001A54AF"/>
    <w:rsid w:val="001B288C"/>
    <w:rsid w:val="001D7031"/>
    <w:rsid w:val="002870EA"/>
    <w:rsid w:val="002A5ED6"/>
    <w:rsid w:val="003130CC"/>
    <w:rsid w:val="00341857"/>
    <w:rsid w:val="003443BF"/>
    <w:rsid w:val="00346A8E"/>
    <w:rsid w:val="003D763D"/>
    <w:rsid w:val="003F7027"/>
    <w:rsid w:val="00413C83"/>
    <w:rsid w:val="004178C4"/>
    <w:rsid w:val="00447C44"/>
    <w:rsid w:val="004A399A"/>
    <w:rsid w:val="004A6ABC"/>
    <w:rsid w:val="004B0860"/>
    <w:rsid w:val="004B386A"/>
    <w:rsid w:val="004D5CA7"/>
    <w:rsid w:val="004D67BF"/>
    <w:rsid w:val="0050464B"/>
    <w:rsid w:val="00507B57"/>
    <w:rsid w:val="005774AB"/>
    <w:rsid w:val="005E19B9"/>
    <w:rsid w:val="006504BE"/>
    <w:rsid w:val="0065658F"/>
    <w:rsid w:val="006D538C"/>
    <w:rsid w:val="00716B1B"/>
    <w:rsid w:val="007407E8"/>
    <w:rsid w:val="00791E16"/>
    <w:rsid w:val="007F14EC"/>
    <w:rsid w:val="007F1B36"/>
    <w:rsid w:val="00824050"/>
    <w:rsid w:val="00836E08"/>
    <w:rsid w:val="008420C0"/>
    <w:rsid w:val="008C664A"/>
    <w:rsid w:val="008E7D47"/>
    <w:rsid w:val="00916A71"/>
    <w:rsid w:val="00924A17"/>
    <w:rsid w:val="00932072"/>
    <w:rsid w:val="009359FB"/>
    <w:rsid w:val="00947C94"/>
    <w:rsid w:val="00952C41"/>
    <w:rsid w:val="009A27FD"/>
    <w:rsid w:val="009C6153"/>
    <w:rsid w:val="009D761E"/>
    <w:rsid w:val="009E32C7"/>
    <w:rsid w:val="00A04503"/>
    <w:rsid w:val="00A0679C"/>
    <w:rsid w:val="00A608F0"/>
    <w:rsid w:val="00A72330"/>
    <w:rsid w:val="00A82EC1"/>
    <w:rsid w:val="00AC07A4"/>
    <w:rsid w:val="00AF3969"/>
    <w:rsid w:val="00B1445F"/>
    <w:rsid w:val="00BA0EE0"/>
    <w:rsid w:val="00BA20FE"/>
    <w:rsid w:val="00C057FC"/>
    <w:rsid w:val="00C20D4D"/>
    <w:rsid w:val="00C2332A"/>
    <w:rsid w:val="00C40FDD"/>
    <w:rsid w:val="00CC3A7A"/>
    <w:rsid w:val="00CC7CD3"/>
    <w:rsid w:val="00D711C6"/>
    <w:rsid w:val="00D71783"/>
    <w:rsid w:val="00D955E9"/>
    <w:rsid w:val="00DA0DDC"/>
    <w:rsid w:val="00DF0D52"/>
    <w:rsid w:val="00E159A1"/>
    <w:rsid w:val="00E65490"/>
    <w:rsid w:val="00E94E16"/>
    <w:rsid w:val="00EB5E09"/>
    <w:rsid w:val="00F02689"/>
    <w:rsid w:val="00F23460"/>
    <w:rsid w:val="00F50844"/>
    <w:rsid w:val="00F93C21"/>
    <w:rsid w:val="00FB2631"/>
    <w:rsid w:val="00FD0B9C"/>
    <w:rsid w:val="00FE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D57E"/>
  <w15:chartTrackingRefBased/>
  <w15:docId w15:val="{BDAD8996-DB9C-4FB4-8B50-4AABEBEC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3BF"/>
    <w:rPr>
      <w:color w:val="0563C1" w:themeColor="hyperlink"/>
      <w:u w:val="single"/>
    </w:rPr>
  </w:style>
  <w:style w:type="paragraph" w:customStyle="1" w:styleId="1">
    <w:name w:val="Обычный1"/>
    <w:rsid w:val="003443BF"/>
    <w:pPr>
      <w:suppressAutoHyphens/>
      <w:spacing w:after="200" w:line="276" w:lineRule="auto"/>
    </w:pPr>
    <w:rPr>
      <w:rFonts w:ascii="Calibri" w:eastAsia="Calibri" w:hAnsi="Calibri" w:cs="Calibri"/>
      <w:color w:val="000000"/>
      <w:u w:color="000000"/>
      <w:lang w:val="ru-RU"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40FDD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C40FDD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D67BF"/>
    <w:pPr>
      <w:ind w:left="720"/>
      <w:contextualSpacing/>
    </w:pPr>
    <w:rPr>
      <w:kern w:val="2"/>
      <w:lang w:val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ildschoo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2024-03-29T10:49:00Z</dcterms:created>
  <dcterms:modified xsi:type="dcterms:W3CDTF">2024-04-01T12:20:00Z</dcterms:modified>
</cp:coreProperties>
</file>